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07D7"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FC6BEA" w14:paraId="4C054B9A" w14:textId="77777777">
        <w:tc>
          <w:tcPr>
            <w:tcW w:w="0" w:type="auto"/>
            <w:tcBorders>
              <w:top w:val="nil"/>
              <w:left w:val="nil"/>
              <w:bottom w:val="nil"/>
              <w:right w:val="nil"/>
            </w:tcBorders>
            <w:tcMar>
              <w:top w:w="60" w:type="dxa"/>
              <w:left w:w="60" w:type="dxa"/>
              <w:bottom w:w="60" w:type="dxa"/>
              <w:right w:w="60" w:type="dxa"/>
            </w:tcMar>
            <w:vAlign w:val="center"/>
            <w:hideMark/>
          </w:tcPr>
          <w:p w14:paraId="57AABC43" w14:textId="77777777" w:rsidR="008C585E" w:rsidRPr="008C585E" w:rsidRDefault="00471AFF" w:rsidP="008C585E">
            <w:pPr>
              <w:spacing w:after="0" w:line="240" w:lineRule="auto"/>
              <w:jc w:val="both"/>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14:paraId="0232370E" w14:textId="77777777" w:rsidR="008C585E" w:rsidRPr="008C585E" w:rsidRDefault="008C585E" w:rsidP="008C585E">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FC6BEA" w14:paraId="6A28BB49" w14:textId="77777777">
        <w:tc>
          <w:tcPr>
            <w:tcW w:w="2250" w:type="dxa"/>
            <w:tcBorders>
              <w:top w:val="nil"/>
              <w:left w:val="nil"/>
              <w:bottom w:val="nil"/>
              <w:right w:val="nil"/>
            </w:tcBorders>
            <w:tcMar>
              <w:top w:w="60" w:type="dxa"/>
              <w:left w:w="60" w:type="dxa"/>
              <w:bottom w:w="60" w:type="dxa"/>
              <w:right w:w="60" w:type="dxa"/>
            </w:tcMar>
            <w:vAlign w:val="center"/>
            <w:hideMark/>
          </w:tcPr>
          <w:p w14:paraId="5B76BAF9"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14:paraId="74EFC6B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2DA7264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007577A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w:t>
            </w:r>
          </w:p>
        </w:tc>
        <w:tc>
          <w:tcPr>
            <w:tcW w:w="3750" w:type="dxa"/>
            <w:tcBorders>
              <w:top w:val="nil"/>
              <w:left w:val="nil"/>
              <w:bottom w:val="nil"/>
              <w:right w:val="nil"/>
            </w:tcBorders>
            <w:tcMar>
              <w:top w:w="60" w:type="dxa"/>
              <w:left w:w="60" w:type="dxa"/>
              <w:bottom w:w="60" w:type="dxa"/>
              <w:right w:w="60" w:type="dxa"/>
            </w:tcMar>
            <w:vAlign w:val="bottom"/>
            <w:hideMark/>
          </w:tcPr>
          <w:p w14:paraId="357BD1B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Щуров I.В.</w:t>
            </w:r>
          </w:p>
        </w:tc>
      </w:tr>
      <w:tr w:rsidR="00FC6BEA" w14:paraId="00AFB165" w14:textId="77777777">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7A5BD1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14:paraId="6C5489A0"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0230B0A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(підпис)</w:t>
            </w:r>
          </w:p>
        </w:tc>
        <w:tc>
          <w:tcPr>
            <w:tcW w:w="0" w:type="auto"/>
            <w:tcBorders>
              <w:top w:val="nil"/>
              <w:left w:val="nil"/>
              <w:bottom w:val="nil"/>
              <w:right w:val="nil"/>
            </w:tcBorders>
            <w:tcMar>
              <w:top w:w="60" w:type="dxa"/>
              <w:left w:w="60" w:type="dxa"/>
              <w:bottom w:w="60" w:type="dxa"/>
              <w:right w:w="60" w:type="dxa"/>
            </w:tcMar>
            <w:vAlign w:val="center"/>
            <w:hideMark/>
          </w:tcPr>
          <w:p w14:paraId="20F5649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0121972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(прізвище та ініціали керівника)</w:t>
            </w:r>
          </w:p>
        </w:tc>
      </w:tr>
      <w:tr w:rsidR="00FC6BEA" w14:paraId="576E6F96" w14:textId="77777777">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14:paraId="6F35327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М.П.</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6DD6B68"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13.07.2015</w:t>
            </w:r>
          </w:p>
        </w:tc>
      </w:tr>
      <w:tr w:rsidR="00FC6BEA" w14:paraId="24F7D5ED" w14:textId="77777777">
        <w:tc>
          <w:tcPr>
            <w:tcW w:w="0" w:type="auto"/>
            <w:gridSpan w:val="4"/>
            <w:vMerge/>
            <w:tcBorders>
              <w:top w:val="nil"/>
              <w:left w:val="nil"/>
              <w:bottom w:val="nil"/>
              <w:right w:val="nil"/>
            </w:tcBorders>
            <w:vAlign w:val="center"/>
            <w:hideMark/>
          </w:tcPr>
          <w:p w14:paraId="42BBC288" w14:textId="77777777" w:rsidR="008C585E" w:rsidRPr="008C585E" w:rsidRDefault="008C585E" w:rsidP="008C585E">
            <w:pPr>
              <w:spacing w:after="0" w:line="240" w:lineRule="auto"/>
              <w:rPr>
                <w:rFonts w:ascii="Times New Roman" w:hAnsi="Times New Roman" w:cs="Times New Roman"/>
                <w:color w:val="000000"/>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14:paraId="3822AA9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(дата)</w:t>
            </w:r>
          </w:p>
        </w:tc>
      </w:tr>
    </w:tbl>
    <w:p w14:paraId="52D6A1DD"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t>Квартальна інформація емітента цінних паперів</w:t>
      </w:r>
      <w:r w:rsidRPr="008C585E">
        <w:rPr>
          <w:rFonts w:ascii="Times New Roman" w:hAnsi="Times New Roman" w:cs="Times New Roman"/>
          <w:b/>
          <w:bCs/>
          <w:color w:val="000000"/>
          <w:sz w:val="28"/>
          <w:szCs w:val="28"/>
          <w:lang w:eastAsia="ru-RU"/>
        </w:rPr>
        <w:br/>
        <w:t xml:space="preserve">за 2 квартал 2015 року </w:t>
      </w:r>
    </w:p>
    <w:p w14:paraId="0F0C810B"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FC6BEA" w14:paraId="59B0E79D" w14:textId="77777777">
        <w:tc>
          <w:tcPr>
            <w:tcW w:w="0" w:type="auto"/>
            <w:tcBorders>
              <w:top w:val="nil"/>
              <w:left w:val="nil"/>
              <w:bottom w:val="nil"/>
              <w:right w:val="nil"/>
            </w:tcBorders>
            <w:tcMar>
              <w:top w:w="60" w:type="dxa"/>
              <w:left w:w="60" w:type="dxa"/>
              <w:bottom w:w="60" w:type="dxa"/>
              <w:right w:w="60" w:type="dxa"/>
            </w:tcMar>
            <w:vAlign w:val="center"/>
            <w:hideMark/>
          </w:tcPr>
          <w:p w14:paraId="6DBF29B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Повне найменування емітента</w:t>
            </w:r>
          </w:p>
        </w:tc>
      </w:tr>
      <w:tr w:rsidR="00FC6BEA" w14:paraId="3E85917E" w14:textId="77777777">
        <w:tc>
          <w:tcPr>
            <w:tcW w:w="0" w:type="auto"/>
            <w:tcBorders>
              <w:top w:val="nil"/>
              <w:left w:val="nil"/>
              <w:bottom w:val="nil"/>
              <w:right w:val="nil"/>
            </w:tcBorders>
            <w:tcMar>
              <w:top w:w="60" w:type="dxa"/>
              <w:left w:w="60" w:type="dxa"/>
              <w:bottom w:w="60" w:type="dxa"/>
              <w:right w:w="60" w:type="dxa"/>
            </w:tcMar>
            <w:vAlign w:val="center"/>
            <w:hideMark/>
          </w:tcPr>
          <w:p w14:paraId="72B2557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i/>
                <w:iCs/>
                <w:color w:val="000000"/>
                <w:sz w:val="24"/>
                <w:szCs w:val="24"/>
                <w:lang w:eastAsia="ru-RU"/>
              </w:rPr>
              <w:t xml:space="preserve">ПРИВАТНЕ АКЦIОНЕРНЕ ТОВАРИСТВО </w:t>
            </w:r>
            <w:r w:rsidRPr="008C585E">
              <w:rPr>
                <w:rFonts w:ascii="Times New Roman" w:hAnsi="Times New Roman" w:cs="Times New Roman"/>
                <w:i/>
                <w:iCs/>
                <w:color w:val="000000"/>
                <w:sz w:val="24"/>
                <w:szCs w:val="24"/>
                <w:lang w:eastAsia="ru-RU"/>
              </w:rPr>
              <w:t>"НАФТОГАЗВИДОБУВАННЯ"</w:t>
            </w:r>
          </w:p>
        </w:tc>
      </w:tr>
      <w:tr w:rsidR="00FC6BEA" w14:paraId="0EBD90AD" w14:textId="77777777">
        <w:tc>
          <w:tcPr>
            <w:tcW w:w="0" w:type="auto"/>
            <w:tcBorders>
              <w:top w:val="nil"/>
              <w:left w:val="nil"/>
              <w:bottom w:val="nil"/>
              <w:right w:val="nil"/>
            </w:tcBorders>
            <w:tcMar>
              <w:top w:w="60" w:type="dxa"/>
              <w:left w:w="60" w:type="dxa"/>
              <w:bottom w:w="60" w:type="dxa"/>
              <w:right w:w="60" w:type="dxa"/>
            </w:tcMar>
            <w:vAlign w:val="center"/>
            <w:hideMark/>
          </w:tcPr>
          <w:p w14:paraId="252B71E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Організаційно-правова форма</w:t>
            </w:r>
          </w:p>
        </w:tc>
      </w:tr>
      <w:tr w:rsidR="00FC6BEA" w14:paraId="281EC7D0" w14:textId="77777777">
        <w:tc>
          <w:tcPr>
            <w:tcW w:w="0" w:type="auto"/>
            <w:tcBorders>
              <w:top w:val="nil"/>
              <w:left w:val="nil"/>
              <w:bottom w:val="nil"/>
              <w:right w:val="nil"/>
            </w:tcBorders>
            <w:tcMar>
              <w:top w:w="60" w:type="dxa"/>
              <w:left w:w="60" w:type="dxa"/>
              <w:bottom w:w="60" w:type="dxa"/>
              <w:right w:w="60" w:type="dxa"/>
            </w:tcMar>
            <w:vAlign w:val="center"/>
            <w:hideMark/>
          </w:tcPr>
          <w:p w14:paraId="1963E39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Акціонерне товариство </w:t>
            </w:r>
          </w:p>
        </w:tc>
      </w:tr>
      <w:tr w:rsidR="00FC6BEA" w14:paraId="309D82C1" w14:textId="77777777">
        <w:tc>
          <w:tcPr>
            <w:tcW w:w="0" w:type="auto"/>
            <w:tcBorders>
              <w:top w:val="nil"/>
              <w:left w:val="nil"/>
              <w:bottom w:val="nil"/>
              <w:right w:val="nil"/>
            </w:tcBorders>
            <w:tcMar>
              <w:top w:w="60" w:type="dxa"/>
              <w:left w:w="60" w:type="dxa"/>
              <w:bottom w:w="60" w:type="dxa"/>
              <w:right w:w="60" w:type="dxa"/>
            </w:tcMar>
            <w:vAlign w:val="center"/>
            <w:hideMark/>
          </w:tcPr>
          <w:p w14:paraId="3FE433A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Код за ЄДРПОУ</w:t>
            </w:r>
          </w:p>
        </w:tc>
      </w:tr>
      <w:tr w:rsidR="00FC6BEA" w14:paraId="1ADFF7C1" w14:textId="77777777">
        <w:tc>
          <w:tcPr>
            <w:tcW w:w="0" w:type="auto"/>
            <w:tcBorders>
              <w:top w:val="nil"/>
              <w:left w:val="nil"/>
              <w:bottom w:val="nil"/>
              <w:right w:val="nil"/>
            </w:tcBorders>
            <w:tcMar>
              <w:top w:w="60" w:type="dxa"/>
              <w:left w:w="60" w:type="dxa"/>
              <w:bottom w:w="60" w:type="dxa"/>
              <w:right w:w="60" w:type="dxa"/>
            </w:tcMar>
            <w:vAlign w:val="center"/>
            <w:hideMark/>
          </w:tcPr>
          <w:p w14:paraId="25ADE2B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32377038</w:t>
            </w:r>
          </w:p>
        </w:tc>
      </w:tr>
      <w:tr w:rsidR="00FC6BEA" w14:paraId="6263AC49" w14:textId="77777777">
        <w:tc>
          <w:tcPr>
            <w:tcW w:w="0" w:type="auto"/>
            <w:tcBorders>
              <w:top w:val="nil"/>
              <w:left w:val="nil"/>
              <w:bottom w:val="nil"/>
              <w:right w:val="nil"/>
            </w:tcBorders>
            <w:tcMar>
              <w:top w:w="60" w:type="dxa"/>
              <w:left w:w="60" w:type="dxa"/>
              <w:bottom w:w="60" w:type="dxa"/>
              <w:right w:w="60" w:type="dxa"/>
            </w:tcMar>
            <w:vAlign w:val="center"/>
            <w:hideMark/>
          </w:tcPr>
          <w:p w14:paraId="1D30561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Місцезнаходження</w:t>
            </w:r>
          </w:p>
        </w:tc>
      </w:tr>
      <w:tr w:rsidR="00FC6BEA" w14:paraId="27772C63" w14:textId="77777777">
        <w:tc>
          <w:tcPr>
            <w:tcW w:w="0" w:type="auto"/>
            <w:tcBorders>
              <w:top w:val="nil"/>
              <w:left w:val="nil"/>
              <w:bottom w:val="nil"/>
              <w:right w:val="nil"/>
            </w:tcBorders>
            <w:tcMar>
              <w:top w:w="60" w:type="dxa"/>
              <w:left w:w="60" w:type="dxa"/>
              <w:bottom w:w="60" w:type="dxa"/>
              <w:right w:w="60" w:type="dxa"/>
            </w:tcMar>
            <w:vAlign w:val="center"/>
            <w:hideMark/>
          </w:tcPr>
          <w:p w14:paraId="24D556F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02660, Київ, вул. Магнiтогорська, 1 кiмн. 42</w:t>
            </w:r>
          </w:p>
        </w:tc>
      </w:tr>
      <w:tr w:rsidR="00FC6BEA" w14:paraId="57510869" w14:textId="77777777">
        <w:tc>
          <w:tcPr>
            <w:tcW w:w="0" w:type="auto"/>
            <w:tcBorders>
              <w:top w:val="nil"/>
              <w:left w:val="nil"/>
              <w:bottom w:val="nil"/>
              <w:right w:val="nil"/>
            </w:tcBorders>
            <w:tcMar>
              <w:top w:w="60" w:type="dxa"/>
              <w:left w:w="60" w:type="dxa"/>
              <w:bottom w:w="60" w:type="dxa"/>
              <w:right w:w="60" w:type="dxa"/>
            </w:tcMar>
            <w:vAlign w:val="center"/>
            <w:hideMark/>
          </w:tcPr>
          <w:p w14:paraId="21EE8AD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Міжміський код, телефон та факс</w:t>
            </w:r>
          </w:p>
        </w:tc>
      </w:tr>
      <w:tr w:rsidR="00FC6BEA" w14:paraId="0DAFAD69" w14:textId="77777777">
        <w:tc>
          <w:tcPr>
            <w:tcW w:w="0" w:type="auto"/>
            <w:tcBorders>
              <w:top w:val="nil"/>
              <w:left w:val="nil"/>
              <w:bottom w:val="nil"/>
              <w:right w:val="nil"/>
            </w:tcBorders>
            <w:tcMar>
              <w:top w:w="60" w:type="dxa"/>
              <w:left w:w="60" w:type="dxa"/>
              <w:bottom w:w="60" w:type="dxa"/>
              <w:right w:w="60" w:type="dxa"/>
            </w:tcMar>
            <w:vAlign w:val="center"/>
            <w:hideMark/>
          </w:tcPr>
          <w:p w14:paraId="5ABC87B9"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(044)224-68-88 (044)224-68-91</w:t>
            </w:r>
          </w:p>
        </w:tc>
      </w:tr>
    </w:tbl>
    <w:p w14:paraId="279C4985"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t xml:space="preserve">II. Дані про </w:t>
      </w:r>
      <w:r w:rsidRPr="008C585E">
        <w:rPr>
          <w:rFonts w:ascii="Times New Roman" w:hAnsi="Times New Roman" w:cs="Times New Roman"/>
          <w:b/>
          <w:bCs/>
          <w:color w:val="000000"/>
          <w:sz w:val="28"/>
          <w:szCs w:val="28"/>
          <w:lang w:eastAsia="ru-RU"/>
        </w:rPr>
        <w:t>дату та місце оприлюднення квартальної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5034"/>
        <w:gridCol w:w="1993"/>
        <w:gridCol w:w="1978"/>
        <w:gridCol w:w="1200"/>
      </w:tblGrid>
      <w:tr w:rsidR="00FC6BEA" w14:paraId="2B97A124" w14:textId="77777777">
        <w:tc>
          <w:tcPr>
            <w:tcW w:w="0" w:type="auto"/>
            <w:gridSpan w:val="3"/>
            <w:vMerge w:val="restart"/>
            <w:tcBorders>
              <w:top w:val="nil"/>
              <w:left w:val="nil"/>
              <w:bottom w:val="nil"/>
              <w:right w:val="nil"/>
            </w:tcBorders>
            <w:tcMar>
              <w:top w:w="60" w:type="dxa"/>
              <w:left w:w="60" w:type="dxa"/>
              <w:bottom w:w="60" w:type="dxa"/>
              <w:right w:w="60" w:type="dxa"/>
            </w:tcMar>
            <w:hideMark/>
          </w:tcPr>
          <w:p w14:paraId="31BD4BE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14:paraId="4614EB6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13.07.2015</w:t>
            </w:r>
          </w:p>
        </w:tc>
      </w:tr>
      <w:tr w:rsidR="00FC6BEA" w14:paraId="38AB51C7" w14:textId="77777777">
        <w:tc>
          <w:tcPr>
            <w:tcW w:w="0" w:type="auto"/>
            <w:gridSpan w:val="3"/>
            <w:vMerge/>
            <w:tcBorders>
              <w:top w:val="nil"/>
              <w:left w:val="nil"/>
              <w:bottom w:val="nil"/>
              <w:right w:val="nil"/>
            </w:tcBorders>
            <w:vAlign w:val="center"/>
            <w:hideMark/>
          </w:tcPr>
          <w:p w14:paraId="730DA9EE" w14:textId="77777777" w:rsidR="008C585E" w:rsidRPr="008C585E" w:rsidRDefault="008C585E" w:rsidP="008C585E">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E3D171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(дата)</w:t>
            </w:r>
          </w:p>
        </w:tc>
      </w:tr>
      <w:tr w:rsidR="00FC6BEA" w14:paraId="58495C52" w14:textId="77777777">
        <w:tc>
          <w:tcPr>
            <w:tcW w:w="0" w:type="auto"/>
            <w:vMerge w:val="restart"/>
            <w:tcBorders>
              <w:top w:val="nil"/>
              <w:left w:val="nil"/>
              <w:bottom w:val="nil"/>
              <w:right w:val="nil"/>
            </w:tcBorders>
            <w:tcMar>
              <w:top w:w="60" w:type="dxa"/>
              <w:left w:w="60" w:type="dxa"/>
              <w:bottom w:w="60" w:type="dxa"/>
              <w:right w:w="60" w:type="dxa"/>
            </w:tcMar>
            <w:hideMark/>
          </w:tcPr>
          <w:p w14:paraId="1F6D0E5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14:paraId="35CC11A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http://ngv.com.ua/</w:t>
            </w:r>
          </w:p>
        </w:tc>
        <w:tc>
          <w:tcPr>
            <w:tcW w:w="0" w:type="auto"/>
            <w:vMerge w:val="restart"/>
            <w:tcBorders>
              <w:top w:val="nil"/>
              <w:left w:val="nil"/>
              <w:bottom w:val="nil"/>
              <w:right w:val="nil"/>
            </w:tcBorders>
            <w:tcMar>
              <w:top w:w="60" w:type="dxa"/>
              <w:left w:w="60" w:type="dxa"/>
              <w:bottom w:w="60" w:type="dxa"/>
              <w:right w:w="60" w:type="dxa"/>
            </w:tcMar>
            <w:vAlign w:val="center"/>
            <w:hideMark/>
          </w:tcPr>
          <w:p w14:paraId="70CDD250"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14:paraId="230A2C1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13.07.2015</w:t>
            </w:r>
          </w:p>
        </w:tc>
      </w:tr>
      <w:tr w:rsidR="00FC6BEA" w14:paraId="21A2C5D2" w14:textId="77777777">
        <w:tc>
          <w:tcPr>
            <w:tcW w:w="0" w:type="auto"/>
            <w:vMerge/>
            <w:tcBorders>
              <w:top w:val="nil"/>
              <w:left w:val="nil"/>
              <w:bottom w:val="nil"/>
              <w:right w:val="nil"/>
            </w:tcBorders>
            <w:vAlign w:val="center"/>
            <w:hideMark/>
          </w:tcPr>
          <w:p w14:paraId="11678EF5" w14:textId="77777777" w:rsidR="008C585E" w:rsidRPr="008C585E" w:rsidRDefault="008C585E" w:rsidP="008C585E">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4CE4065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(адреса сторінки)</w:t>
            </w:r>
          </w:p>
        </w:tc>
        <w:tc>
          <w:tcPr>
            <w:tcW w:w="0" w:type="auto"/>
            <w:vMerge/>
            <w:tcBorders>
              <w:top w:val="nil"/>
              <w:left w:val="nil"/>
              <w:bottom w:val="nil"/>
              <w:right w:val="nil"/>
            </w:tcBorders>
            <w:vAlign w:val="center"/>
            <w:hideMark/>
          </w:tcPr>
          <w:p w14:paraId="62D37644" w14:textId="77777777" w:rsidR="008C585E" w:rsidRPr="008C585E" w:rsidRDefault="008C585E" w:rsidP="008C585E">
            <w:pPr>
              <w:spacing w:after="0" w:line="240" w:lineRule="auto"/>
              <w:rPr>
                <w:rFonts w:ascii="Times New Roman" w:hAnsi="Times New Roman" w:cs="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56CFFE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0"/>
                <w:szCs w:val="20"/>
                <w:lang w:eastAsia="ru-RU"/>
              </w:rPr>
              <w:t>(дата)</w:t>
            </w:r>
          </w:p>
        </w:tc>
      </w:tr>
    </w:tbl>
    <w:p w14:paraId="7C8BCEE5" w14:textId="77777777" w:rsidR="008C585E" w:rsidRPr="008C585E" w:rsidRDefault="00471AFF" w:rsidP="008C585E">
      <w:pPr>
        <w:spacing w:after="300" w:line="240" w:lineRule="auto"/>
        <w:jc w:val="center"/>
        <w:outlineLvl w:val="3"/>
        <w:rPr>
          <w:rFonts w:ascii="Times New Roman" w:hAnsi="Times New Roman" w:cs="Times New Roman"/>
          <w:b/>
          <w:bCs/>
          <w:color w:val="000000"/>
          <w:sz w:val="24"/>
          <w:szCs w:val="24"/>
          <w:lang w:eastAsia="ru-RU"/>
        </w:rPr>
      </w:pPr>
      <w:r w:rsidRPr="008C585E">
        <w:rPr>
          <w:rFonts w:ascii="Times New Roman" w:hAnsi="Times New Roman" w:cs="Times New Roman"/>
          <w:b/>
          <w:bCs/>
          <w:color w:val="000000"/>
          <w:sz w:val="24"/>
          <w:szCs w:val="24"/>
          <w:lang w:eastAsia="ru-RU"/>
        </w:rPr>
        <w:br w:type="page"/>
      </w:r>
      <w:r w:rsidRPr="008C585E">
        <w:rPr>
          <w:rFonts w:ascii="Times New Roman" w:hAnsi="Times New Roman" w:cs="Times New Roman"/>
          <w:b/>
          <w:bCs/>
          <w:color w:val="000000"/>
          <w:sz w:val="24"/>
          <w:szCs w:val="24"/>
          <w:lang w:eastAsia="ru-RU"/>
        </w:rPr>
        <w:lastRenderedPageBreak/>
        <w:t>Зміст</w:t>
      </w:r>
    </w:p>
    <w:p w14:paraId="1A8D1D9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Відмітьте (Х), якщо відповідна інформація міститься у квартальній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911"/>
        <w:gridCol w:w="294"/>
      </w:tblGrid>
      <w:tr w:rsidR="00FC6BEA" w14:paraId="25E7DE03" w14:textId="77777777">
        <w:tc>
          <w:tcPr>
            <w:tcW w:w="0" w:type="auto"/>
            <w:tcBorders>
              <w:top w:val="nil"/>
              <w:left w:val="nil"/>
              <w:bottom w:val="nil"/>
              <w:right w:val="nil"/>
            </w:tcBorders>
            <w:tcMar>
              <w:top w:w="60" w:type="dxa"/>
              <w:left w:w="60" w:type="dxa"/>
              <w:bottom w:w="60" w:type="dxa"/>
              <w:right w:w="60" w:type="dxa"/>
            </w:tcMar>
            <w:vAlign w:val="center"/>
            <w:hideMark/>
          </w:tcPr>
          <w:p w14:paraId="32B4904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5410DC7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6B789CDF" w14:textId="77777777">
        <w:tc>
          <w:tcPr>
            <w:tcW w:w="0" w:type="auto"/>
            <w:tcBorders>
              <w:top w:val="nil"/>
              <w:left w:val="nil"/>
              <w:bottom w:val="nil"/>
              <w:right w:val="nil"/>
            </w:tcBorders>
            <w:tcMar>
              <w:top w:w="60" w:type="dxa"/>
              <w:left w:w="60" w:type="dxa"/>
              <w:bottom w:w="60" w:type="dxa"/>
              <w:right w:w="60" w:type="dxa"/>
            </w:tcMar>
            <w:vAlign w:val="center"/>
            <w:hideMark/>
          </w:tcPr>
          <w:p w14:paraId="4B3CE5D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7A495CC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319B9A5E" w14:textId="77777777">
        <w:tc>
          <w:tcPr>
            <w:tcW w:w="0" w:type="auto"/>
            <w:tcBorders>
              <w:top w:val="nil"/>
              <w:left w:val="nil"/>
              <w:bottom w:val="nil"/>
              <w:right w:val="nil"/>
            </w:tcBorders>
            <w:tcMar>
              <w:top w:w="60" w:type="dxa"/>
              <w:left w:w="60" w:type="dxa"/>
              <w:bottom w:w="60" w:type="dxa"/>
              <w:right w:w="60" w:type="dxa"/>
            </w:tcMar>
            <w:vAlign w:val="center"/>
            <w:hideMark/>
          </w:tcPr>
          <w:p w14:paraId="0D2716E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3. </w:t>
            </w:r>
            <w:r w:rsidRPr="008C585E">
              <w:rPr>
                <w:rFonts w:ascii="Times New Roman" w:hAnsi="Times New Roman" w:cs="Times New Roman"/>
                <w:color w:val="000000"/>
                <w:sz w:val="24"/>
                <w:szCs w:val="24"/>
                <w:lang w:eastAsia="ru-RU"/>
              </w:rPr>
              <w:t>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14:paraId="2FA6EB3F"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6302A2AA" w14:textId="77777777">
        <w:tc>
          <w:tcPr>
            <w:tcW w:w="0" w:type="auto"/>
            <w:tcBorders>
              <w:top w:val="nil"/>
              <w:left w:val="nil"/>
              <w:bottom w:val="nil"/>
              <w:right w:val="nil"/>
            </w:tcBorders>
            <w:tcMar>
              <w:top w:w="60" w:type="dxa"/>
              <w:left w:w="60" w:type="dxa"/>
              <w:bottom w:w="60" w:type="dxa"/>
              <w:right w:w="60" w:type="dxa"/>
            </w:tcMar>
            <w:vAlign w:val="center"/>
            <w:hideMark/>
          </w:tcPr>
          <w:p w14:paraId="397DD0C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14:paraId="2ABE5654"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53F1DBD2" w14:textId="77777777">
        <w:tc>
          <w:tcPr>
            <w:tcW w:w="0" w:type="auto"/>
            <w:tcBorders>
              <w:top w:val="nil"/>
              <w:left w:val="nil"/>
              <w:bottom w:val="nil"/>
              <w:right w:val="nil"/>
            </w:tcBorders>
            <w:tcMar>
              <w:top w:w="60" w:type="dxa"/>
              <w:left w:w="60" w:type="dxa"/>
              <w:bottom w:w="60" w:type="dxa"/>
              <w:right w:w="60" w:type="dxa"/>
            </w:tcMar>
            <w:vAlign w:val="center"/>
            <w:hideMark/>
          </w:tcPr>
          <w:p w14:paraId="77273EE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Інформація про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37A51A6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20AE373E" w14:textId="77777777">
        <w:tc>
          <w:tcPr>
            <w:tcW w:w="0" w:type="auto"/>
            <w:tcBorders>
              <w:top w:val="nil"/>
              <w:left w:val="nil"/>
              <w:bottom w:val="nil"/>
              <w:right w:val="nil"/>
            </w:tcBorders>
            <w:tcMar>
              <w:top w:w="60" w:type="dxa"/>
              <w:left w:w="60" w:type="dxa"/>
              <w:bottom w:w="60" w:type="dxa"/>
              <w:right w:w="60" w:type="dxa"/>
            </w:tcMar>
            <w:vAlign w:val="center"/>
            <w:hideMark/>
          </w:tcPr>
          <w:p w14:paraId="008AE64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Інформація про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14:paraId="6BB1D7B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09FF1A30"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568A12C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Відомості про цінні папери емітента:</w:t>
            </w:r>
          </w:p>
        </w:tc>
      </w:tr>
      <w:tr w:rsidR="00FC6BEA" w14:paraId="5248FEA2" w14:textId="77777777">
        <w:tc>
          <w:tcPr>
            <w:tcW w:w="0" w:type="auto"/>
            <w:tcBorders>
              <w:top w:val="nil"/>
              <w:left w:val="nil"/>
              <w:bottom w:val="nil"/>
              <w:right w:val="nil"/>
            </w:tcBorders>
            <w:tcMar>
              <w:top w:w="60" w:type="dxa"/>
              <w:left w:w="60" w:type="dxa"/>
              <w:bottom w:w="60" w:type="dxa"/>
              <w:right w:w="60" w:type="dxa"/>
            </w:tcMar>
            <w:vAlign w:val="center"/>
            <w:hideMark/>
          </w:tcPr>
          <w:p w14:paraId="1A9C584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7AF2DE59"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526F61D8" w14:textId="77777777">
        <w:tc>
          <w:tcPr>
            <w:tcW w:w="0" w:type="auto"/>
            <w:tcBorders>
              <w:top w:val="nil"/>
              <w:left w:val="nil"/>
              <w:bottom w:val="nil"/>
              <w:right w:val="nil"/>
            </w:tcBorders>
            <w:tcMar>
              <w:top w:w="60" w:type="dxa"/>
              <w:left w:w="60" w:type="dxa"/>
              <w:bottom w:w="60" w:type="dxa"/>
              <w:right w:w="60" w:type="dxa"/>
            </w:tcMar>
            <w:vAlign w:val="center"/>
            <w:hideMark/>
          </w:tcPr>
          <w:p w14:paraId="555D61E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7A816E3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X</w:t>
            </w:r>
          </w:p>
        </w:tc>
      </w:tr>
      <w:tr w:rsidR="00FC6BEA" w14:paraId="0E41B2C0" w14:textId="77777777">
        <w:tc>
          <w:tcPr>
            <w:tcW w:w="0" w:type="auto"/>
            <w:tcBorders>
              <w:top w:val="nil"/>
              <w:left w:val="nil"/>
              <w:bottom w:val="nil"/>
              <w:right w:val="nil"/>
            </w:tcBorders>
            <w:tcMar>
              <w:top w:w="60" w:type="dxa"/>
              <w:left w:w="60" w:type="dxa"/>
              <w:bottom w:w="60" w:type="dxa"/>
              <w:right w:w="60" w:type="dxa"/>
            </w:tcMar>
            <w:vAlign w:val="center"/>
            <w:hideMark/>
          </w:tcPr>
          <w:p w14:paraId="1609782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14:paraId="04536476"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40238196" w14:textId="77777777">
        <w:tc>
          <w:tcPr>
            <w:tcW w:w="0" w:type="auto"/>
            <w:tcBorders>
              <w:top w:val="nil"/>
              <w:left w:val="nil"/>
              <w:bottom w:val="nil"/>
              <w:right w:val="nil"/>
            </w:tcBorders>
            <w:tcMar>
              <w:top w:w="60" w:type="dxa"/>
              <w:left w:w="60" w:type="dxa"/>
              <w:bottom w:w="60" w:type="dxa"/>
              <w:right w:w="60" w:type="dxa"/>
            </w:tcMar>
            <w:vAlign w:val="center"/>
            <w:hideMark/>
          </w:tcPr>
          <w:p w14:paraId="097325D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інформація про похідні цінні папери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217FD538"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06BDD8F8"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2D2F32D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8. Інформація про господарську та фінансову </w:t>
            </w:r>
            <w:r w:rsidRPr="008C585E">
              <w:rPr>
                <w:rFonts w:ascii="Times New Roman" w:hAnsi="Times New Roman" w:cs="Times New Roman"/>
                <w:color w:val="000000"/>
                <w:sz w:val="24"/>
                <w:szCs w:val="24"/>
                <w:lang w:eastAsia="ru-RU"/>
              </w:rPr>
              <w:t>діяльність емітента:</w:t>
            </w:r>
          </w:p>
        </w:tc>
      </w:tr>
      <w:tr w:rsidR="00FC6BEA" w14:paraId="52659B79" w14:textId="77777777">
        <w:tc>
          <w:tcPr>
            <w:tcW w:w="0" w:type="auto"/>
            <w:tcBorders>
              <w:top w:val="nil"/>
              <w:left w:val="nil"/>
              <w:bottom w:val="nil"/>
              <w:right w:val="nil"/>
            </w:tcBorders>
            <w:tcMar>
              <w:top w:w="60" w:type="dxa"/>
              <w:left w:w="60" w:type="dxa"/>
              <w:bottom w:w="60" w:type="dxa"/>
              <w:right w:w="60" w:type="dxa"/>
            </w:tcMar>
            <w:vAlign w:val="center"/>
            <w:hideMark/>
          </w:tcPr>
          <w:p w14:paraId="3C394F6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14:paraId="7DA8DE50"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20860BB" w14:textId="77777777">
        <w:tc>
          <w:tcPr>
            <w:tcW w:w="0" w:type="auto"/>
            <w:tcBorders>
              <w:top w:val="nil"/>
              <w:left w:val="nil"/>
              <w:bottom w:val="nil"/>
              <w:right w:val="nil"/>
            </w:tcBorders>
            <w:tcMar>
              <w:top w:w="60" w:type="dxa"/>
              <w:left w:w="60" w:type="dxa"/>
              <w:bottom w:w="60" w:type="dxa"/>
              <w:right w:w="60" w:type="dxa"/>
            </w:tcMar>
            <w:vAlign w:val="center"/>
            <w:hideMark/>
          </w:tcPr>
          <w:p w14:paraId="1F0A46E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684ECC81"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16B36CBB" w14:textId="77777777">
        <w:tc>
          <w:tcPr>
            <w:tcW w:w="0" w:type="auto"/>
            <w:tcBorders>
              <w:top w:val="nil"/>
              <w:left w:val="nil"/>
              <w:bottom w:val="nil"/>
              <w:right w:val="nil"/>
            </w:tcBorders>
            <w:tcMar>
              <w:top w:w="60" w:type="dxa"/>
              <w:left w:w="60" w:type="dxa"/>
              <w:bottom w:w="60" w:type="dxa"/>
              <w:right w:w="60" w:type="dxa"/>
            </w:tcMar>
            <w:vAlign w:val="center"/>
            <w:hideMark/>
          </w:tcPr>
          <w:p w14:paraId="0673C70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14:paraId="22A7B40F"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64AD413B" w14:textId="77777777">
        <w:tc>
          <w:tcPr>
            <w:tcW w:w="0" w:type="auto"/>
            <w:tcBorders>
              <w:top w:val="nil"/>
              <w:left w:val="nil"/>
              <w:bottom w:val="nil"/>
              <w:right w:val="nil"/>
            </w:tcBorders>
            <w:tcMar>
              <w:top w:w="60" w:type="dxa"/>
              <w:left w:w="60" w:type="dxa"/>
              <w:bottom w:w="60" w:type="dxa"/>
              <w:right w:w="60" w:type="dxa"/>
            </w:tcMar>
            <w:vAlign w:val="center"/>
            <w:hideMark/>
          </w:tcPr>
          <w:p w14:paraId="7C5F0E2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9. Інформація про конвертацію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14:paraId="65AE2423"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07AE8257" w14:textId="77777777">
        <w:tc>
          <w:tcPr>
            <w:tcW w:w="0" w:type="auto"/>
            <w:tcBorders>
              <w:top w:val="nil"/>
              <w:left w:val="nil"/>
              <w:bottom w:val="nil"/>
              <w:right w:val="nil"/>
            </w:tcBorders>
            <w:tcMar>
              <w:top w:w="60" w:type="dxa"/>
              <w:left w:w="60" w:type="dxa"/>
              <w:bottom w:w="60" w:type="dxa"/>
              <w:right w:w="60" w:type="dxa"/>
            </w:tcMar>
            <w:vAlign w:val="center"/>
            <w:hideMark/>
          </w:tcPr>
          <w:p w14:paraId="65AC719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10. </w:t>
            </w:r>
            <w:r w:rsidRPr="008C585E">
              <w:rPr>
                <w:rFonts w:ascii="Times New Roman" w:hAnsi="Times New Roman" w:cs="Times New Roman"/>
                <w:color w:val="000000"/>
                <w:sz w:val="24"/>
                <w:szCs w:val="24"/>
                <w:lang w:eastAsia="ru-RU"/>
              </w:rPr>
              <w:t>Інформація про заміну управителя</w:t>
            </w:r>
          </w:p>
        </w:tc>
        <w:tc>
          <w:tcPr>
            <w:tcW w:w="0" w:type="auto"/>
            <w:tcBorders>
              <w:top w:val="nil"/>
              <w:left w:val="nil"/>
              <w:bottom w:val="nil"/>
              <w:right w:val="nil"/>
            </w:tcBorders>
            <w:tcMar>
              <w:top w:w="60" w:type="dxa"/>
              <w:left w:w="60" w:type="dxa"/>
              <w:bottom w:w="60" w:type="dxa"/>
              <w:right w:w="60" w:type="dxa"/>
            </w:tcMar>
            <w:vAlign w:val="center"/>
            <w:hideMark/>
          </w:tcPr>
          <w:p w14:paraId="238D8831"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514ECBE" w14:textId="77777777">
        <w:tc>
          <w:tcPr>
            <w:tcW w:w="0" w:type="auto"/>
            <w:tcBorders>
              <w:top w:val="nil"/>
              <w:left w:val="nil"/>
              <w:bottom w:val="nil"/>
              <w:right w:val="nil"/>
            </w:tcBorders>
            <w:tcMar>
              <w:top w:w="60" w:type="dxa"/>
              <w:left w:w="60" w:type="dxa"/>
              <w:bottom w:w="60" w:type="dxa"/>
              <w:right w:w="60" w:type="dxa"/>
            </w:tcMar>
            <w:vAlign w:val="center"/>
            <w:hideMark/>
          </w:tcPr>
          <w:p w14:paraId="4CCB027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11. Інформація про керуючого іпотекою</w:t>
            </w:r>
          </w:p>
        </w:tc>
        <w:tc>
          <w:tcPr>
            <w:tcW w:w="0" w:type="auto"/>
            <w:tcBorders>
              <w:top w:val="nil"/>
              <w:left w:val="nil"/>
              <w:bottom w:val="nil"/>
              <w:right w:val="nil"/>
            </w:tcBorders>
            <w:tcMar>
              <w:top w:w="60" w:type="dxa"/>
              <w:left w:w="60" w:type="dxa"/>
              <w:bottom w:w="60" w:type="dxa"/>
              <w:right w:w="60" w:type="dxa"/>
            </w:tcMar>
            <w:vAlign w:val="center"/>
            <w:hideMark/>
          </w:tcPr>
          <w:p w14:paraId="232A9EA5"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44B3D94D" w14:textId="77777777">
        <w:tc>
          <w:tcPr>
            <w:tcW w:w="0" w:type="auto"/>
            <w:tcBorders>
              <w:top w:val="nil"/>
              <w:left w:val="nil"/>
              <w:bottom w:val="nil"/>
              <w:right w:val="nil"/>
            </w:tcBorders>
            <w:tcMar>
              <w:top w:w="60" w:type="dxa"/>
              <w:left w:w="60" w:type="dxa"/>
              <w:bottom w:w="60" w:type="dxa"/>
              <w:right w:w="60" w:type="dxa"/>
            </w:tcMar>
            <w:vAlign w:val="center"/>
            <w:hideMark/>
          </w:tcPr>
          <w:p w14:paraId="7ECB15D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12. Інформація про трансформацію (перетворення)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14:paraId="501159EE"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65EBA21A" w14:textId="77777777">
        <w:tc>
          <w:tcPr>
            <w:tcW w:w="0" w:type="auto"/>
            <w:tcBorders>
              <w:top w:val="nil"/>
              <w:left w:val="nil"/>
              <w:bottom w:val="nil"/>
              <w:right w:val="nil"/>
            </w:tcBorders>
            <w:tcMar>
              <w:top w:w="60" w:type="dxa"/>
              <w:left w:w="60" w:type="dxa"/>
              <w:bottom w:w="60" w:type="dxa"/>
              <w:right w:w="60" w:type="dxa"/>
            </w:tcMar>
            <w:vAlign w:val="center"/>
            <w:hideMark/>
          </w:tcPr>
          <w:p w14:paraId="42A430A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13. Інформація про зміни в реєстрі забезпечення іпотечних сертифікатів за кожним консолідованим іпотечним боргом</w:t>
            </w:r>
          </w:p>
        </w:tc>
        <w:tc>
          <w:tcPr>
            <w:tcW w:w="0" w:type="auto"/>
            <w:tcBorders>
              <w:top w:val="nil"/>
              <w:left w:val="nil"/>
              <w:bottom w:val="nil"/>
              <w:right w:val="nil"/>
            </w:tcBorders>
            <w:tcMar>
              <w:top w:w="60" w:type="dxa"/>
              <w:left w:w="60" w:type="dxa"/>
              <w:bottom w:w="60" w:type="dxa"/>
              <w:right w:w="60" w:type="dxa"/>
            </w:tcMar>
            <w:vAlign w:val="center"/>
            <w:hideMark/>
          </w:tcPr>
          <w:p w14:paraId="2FEB0355"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4AC6AD4A"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1BB6B19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14. Інформація про іпотечне покриття:</w:t>
            </w:r>
          </w:p>
        </w:tc>
      </w:tr>
      <w:tr w:rsidR="00FC6BEA" w14:paraId="414465DA" w14:textId="77777777">
        <w:tc>
          <w:tcPr>
            <w:tcW w:w="0" w:type="auto"/>
            <w:tcBorders>
              <w:top w:val="nil"/>
              <w:left w:val="nil"/>
              <w:bottom w:val="nil"/>
              <w:right w:val="nil"/>
            </w:tcBorders>
            <w:tcMar>
              <w:top w:w="60" w:type="dxa"/>
              <w:left w:w="60" w:type="dxa"/>
              <w:bottom w:w="60" w:type="dxa"/>
              <w:right w:w="60" w:type="dxa"/>
            </w:tcMar>
            <w:vAlign w:val="center"/>
            <w:hideMark/>
          </w:tcPr>
          <w:p w14:paraId="42F2D0C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інформація про заміну іпотечних активів у складі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783FC3B8"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CD58C85" w14:textId="77777777">
        <w:tc>
          <w:tcPr>
            <w:tcW w:w="0" w:type="auto"/>
            <w:tcBorders>
              <w:top w:val="nil"/>
              <w:left w:val="nil"/>
              <w:bottom w:val="nil"/>
              <w:right w:val="nil"/>
            </w:tcBorders>
            <w:tcMar>
              <w:top w:w="60" w:type="dxa"/>
              <w:left w:w="60" w:type="dxa"/>
              <w:bottom w:w="60" w:type="dxa"/>
              <w:right w:w="60" w:type="dxa"/>
            </w:tcMar>
            <w:vAlign w:val="center"/>
            <w:hideMark/>
          </w:tcPr>
          <w:p w14:paraId="7804275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2) інформація про розмір іпотечного покриття та його співвідношення з розміром (сумою) зобов'язань за іпотечними облігаціями з цим </w:t>
            </w:r>
            <w:r w:rsidRPr="008C585E">
              <w:rPr>
                <w:rFonts w:ascii="Times New Roman" w:hAnsi="Times New Roman" w:cs="Times New Roman"/>
                <w:color w:val="000000"/>
                <w:sz w:val="24"/>
                <w:szCs w:val="24"/>
                <w:lang w:eastAsia="ru-RU"/>
              </w:rPr>
              <w:t>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14:paraId="5266624A"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2C5BFE15" w14:textId="77777777">
        <w:tc>
          <w:tcPr>
            <w:tcW w:w="0" w:type="auto"/>
            <w:tcBorders>
              <w:top w:val="nil"/>
              <w:left w:val="nil"/>
              <w:bottom w:val="nil"/>
              <w:right w:val="nil"/>
            </w:tcBorders>
            <w:tcMar>
              <w:top w:w="60" w:type="dxa"/>
              <w:left w:w="60" w:type="dxa"/>
              <w:bottom w:w="60" w:type="dxa"/>
              <w:right w:w="60" w:type="dxa"/>
            </w:tcMar>
            <w:vAlign w:val="center"/>
            <w:hideMark/>
          </w:tcPr>
          <w:p w14:paraId="677CA9C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14:paraId="3489FA81"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2572E805" w14:textId="77777777">
        <w:tc>
          <w:tcPr>
            <w:tcW w:w="0" w:type="auto"/>
            <w:tcBorders>
              <w:top w:val="nil"/>
              <w:left w:val="nil"/>
              <w:bottom w:val="nil"/>
              <w:right w:val="nil"/>
            </w:tcBorders>
            <w:tcMar>
              <w:top w:w="60" w:type="dxa"/>
              <w:left w:w="60" w:type="dxa"/>
              <w:bottom w:w="60" w:type="dxa"/>
              <w:right w:w="60" w:type="dxa"/>
            </w:tcMar>
            <w:vAlign w:val="center"/>
            <w:hideMark/>
          </w:tcPr>
          <w:p w14:paraId="602F2F9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14:paraId="0D418408"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B0F146B" w14:textId="77777777">
        <w:tc>
          <w:tcPr>
            <w:tcW w:w="0" w:type="auto"/>
            <w:tcBorders>
              <w:top w:val="nil"/>
              <w:left w:val="nil"/>
              <w:bottom w:val="nil"/>
              <w:right w:val="nil"/>
            </w:tcBorders>
            <w:tcMar>
              <w:top w:w="60" w:type="dxa"/>
              <w:left w:w="60" w:type="dxa"/>
              <w:bottom w:w="60" w:type="dxa"/>
              <w:right w:w="60" w:type="dxa"/>
            </w:tcMar>
            <w:vAlign w:val="center"/>
            <w:hideMark/>
          </w:tcPr>
          <w:p w14:paraId="443BDBB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15. Інформація про заміну фінансової установи, яка здійснює обслуговування </w:t>
            </w:r>
            <w:r w:rsidRPr="008C585E">
              <w:rPr>
                <w:rFonts w:ascii="Times New Roman" w:hAnsi="Times New Roman" w:cs="Times New Roman"/>
                <w:color w:val="000000"/>
                <w:sz w:val="24"/>
                <w:szCs w:val="24"/>
                <w:lang w:eastAsia="ru-RU"/>
              </w:rPr>
              <w:t>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14:paraId="4769A5EB"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32497EE" w14:textId="77777777">
        <w:tc>
          <w:tcPr>
            <w:tcW w:w="0" w:type="auto"/>
            <w:tcBorders>
              <w:top w:val="nil"/>
              <w:left w:val="nil"/>
              <w:bottom w:val="nil"/>
              <w:right w:val="nil"/>
            </w:tcBorders>
            <w:tcMar>
              <w:top w:w="60" w:type="dxa"/>
              <w:left w:w="60" w:type="dxa"/>
              <w:bottom w:w="60" w:type="dxa"/>
              <w:right w:w="60" w:type="dxa"/>
            </w:tcMar>
            <w:vAlign w:val="center"/>
            <w:hideMark/>
          </w:tcPr>
          <w:p w14:paraId="4C8F23D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16. Фінансова звітність емітента, яка складена 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14:paraId="2A5FAAB4"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24D6850E" w14:textId="77777777">
        <w:tc>
          <w:tcPr>
            <w:tcW w:w="0" w:type="auto"/>
            <w:tcBorders>
              <w:top w:val="nil"/>
              <w:left w:val="nil"/>
              <w:bottom w:val="nil"/>
              <w:right w:val="nil"/>
            </w:tcBorders>
            <w:tcMar>
              <w:top w:w="60" w:type="dxa"/>
              <w:left w:w="60" w:type="dxa"/>
              <w:bottom w:w="60" w:type="dxa"/>
              <w:right w:w="60" w:type="dxa"/>
            </w:tcMar>
            <w:vAlign w:val="center"/>
            <w:hideMark/>
          </w:tcPr>
          <w:p w14:paraId="1DE5457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17. Фінансова звітність емітента, яка складена 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14:paraId="7FA62B42"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3E379091" w14:textId="77777777">
        <w:tc>
          <w:tcPr>
            <w:tcW w:w="0" w:type="auto"/>
            <w:tcBorders>
              <w:top w:val="nil"/>
              <w:left w:val="nil"/>
              <w:bottom w:val="nil"/>
              <w:right w:val="nil"/>
            </w:tcBorders>
            <w:tcMar>
              <w:top w:w="60" w:type="dxa"/>
              <w:left w:w="60" w:type="dxa"/>
              <w:bottom w:w="60" w:type="dxa"/>
              <w:right w:w="60" w:type="dxa"/>
            </w:tcMar>
            <w:vAlign w:val="center"/>
            <w:hideMark/>
          </w:tcPr>
          <w:p w14:paraId="54BB2A2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lastRenderedPageBreak/>
              <w:t>18.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14:paraId="2B4CD942"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r w:rsidR="00FC6BEA" w14:paraId="6989B740"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74B1F17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 Примітки:</w:t>
            </w:r>
            <w:r w:rsidRPr="008C585E">
              <w:rPr>
                <w:rFonts w:ascii="Times New Roman" w:hAnsi="Times New Roman" w:cs="Times New Roman"/>
                <w:color w:val="000000"/>
                <w:sz w:val="24"/>
                <w:szCs w:val="24"/>
                <w:lang w:eastAsia="ru-RU"/>
              </w:rPr>
              <w:br/>
              <w:t>Iнших цiнних паперiв Товариством не розмiщено</w:t>
            </w:r>
          </w:p>
        </w:tc>
      </w:tr>
    </w:tbl>
    <w:p w14:paraId="6347FBAC"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br w:type="page"/>
      </w:r>
      <w:r w:rsidRPr="008C585E">
        <w:rPr>
          <w:rFonts w:ascii="Times New Roman" w:hAnsi="Times New Roman" w:cs="Times New Roman"/>
          <w:b/>
          <w:bCs/>
          <w:color w:val="000000"/>
          <w:sz w:val="28"/>
          <w:szCs w:val="28"/>
          <w:lang w:eastAsia="ru-RU"/>
        </w:rPr>
        <w:lastRenderedPageBreak/>
        <w:t xml:space="preserve">III. Основні відомості про </w:t>
      </w:r>
      <w:r w:rsidRPr="008C585E">
        <w:rPr>
          <w:rFonts w:ascii="Times New Roman" w:hAnsi="Times New Roman" w:cs="Times New Roman"/>
          <w:b/>
          <w:bCs/>
          <w:color w:val="000000"/>
          <w:sz w:val="28"/>
          <w:szCs w:val="28"/>
          <w:lang w:eastAsia="ru-RU"/>
        </w:rPr>
        <w:t>емітента</w:t>
      </w:r>
    </w:p>
    <w:tbl>
      <w:tblPr>
        <w:tblW w:w="5000" w:type="pct"/>
        <w:tblCellMar>
          <w:top w:w="15" w:type="dxa"/>
          <w:left w:w="15" w:type="dxa"/>
          <w:bottom w:w="15" w:type="dxa"/>
          <w:right w:w="15" w:type="dxa"/>
        </w:tblCellMar>
        <w:tblLook w:val="04A0" w:firstRow="1" w:lastRow="0" w:firstColumn="1" w:lastColumn="0" w:noHBand="0" w:noVBand="1"/>
      </w:tblPr>
      <w:tblGrid>
        <w:gridCol w:w="4207"/>
        <w:gridCol w:w="5998"/>
      </w:tblGrid>
      <w:tr w:rsidR="00FC6BEA" w14:paraId="4FFCFA39" w14:textId="77777777">
        <w:tc>
          <w:tcPr>
            <w:tcW w:w="0" w:type="auto"/>
            <w:tcBorders>
              <w:top w:val="nil"/>
              <w:left w:val="nil"/>
              <w:bottom w:val="nil"/>
              <w:right w:val="nil"/>
            </w:tcBorders>
            <w:tcMar>
              <w:top w:w="60" w:type="dxa"/>
              <w:left w:w="60" w:type="dxa"/>
              <w:bottom w:w="60" w:type="dxa"/>
              <w:right w:w="60" w:type="dxa"/>
            </w:tcMar>
            <w:vAlign w:val="center"/>
            <w:hideMark/>
          </w:tcPr>
          <w:p w14:paraId="5B8EE52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Повне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13F8EF3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ПРИВАТНЕ АКЦIОНЕРНЕ ТОВАРИСТВО "НАФТОГАЗВИДОБУВАННЯ"</w:t>
            </w:r>
          </w:p>
        </w:tc>
      </w:tr>
      <w:tr w:rsidR="00FC6BEA" w14:paraId="4A7AE69E" w14:textId="77777777">
        <w:tc>
          <w:tcPr>
            <w:tcW w:w="0" w:type="auto"/>
            <w:tcBorders>
              <w:top w:val="nil"/>
              <w:left w:val="nil"/>
              <w:bottom w:val="nil"/>
              <w:right w:val="nil"/>
            </w:tcBorders>
            <w:tcMar>
              <w:top w:w="60" w:type="dxa"/>
              <w:left w:w="60" w:type="dxa"/>
              <w:bottom w:w="60" w:type="dxa"/>
              <w:right w:w="60" w:type="dxa"/>
            </w:tcMar>
            <w:vAlign w:val="center"/>
            <w:hideMark/>
          </w:tcPr>
          <w:p w14:paraId="37184B3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Серія і номер свідоцтва про державну реєстрацію юридичної особи (за наявності)</w:t>
            </w:r>
          </w:p>
        </w:tc>
        <w:tc>
          <w:tcPr>
            <w:tcW w:w="0" w:type="auto"/>
            <w:tcBorders>
              <w:top w:val="nil"/>
              <w:left w:val="nil"/>
              <w:bottom w:val="nil"/>
              <w:right w:val="nil"/>
            </w:tcBorders>
            <w:tcMar>
              <w:top w:w="60" w:type="dxa"/>
              <w:left w:w="60" w:type="dxa"/>
              <w:bottom w:w="60" w:type="dxa"/>
              <w:right w:w="60" w:type="dxa"/>
            </w:tcMar>
            <w:vAlign w:val="center"/>
            <w:hideMark/>
          </w:tcPr>
          <w:p w14:paraId="3A0AC6D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АБ 563657</w:t>
            </w:r>
          </w:p>
        </w:tc>
      </w:tr>
      <w:tr w:rsidR="00FC6BEA" w14:paraId="543D66CA" w14:textId="77777777">
        <w:tc>
          <w:tcPr>
            <w:tcW w:w="0" w:type="auto"/>
            <w:tcBorders>
              <w:top w:val="nil"/>
              <w:left w:val="nil"/>
              <w:bottom w:val="nil"/>
              <w:right w:val="nil"/>
            </w:tcBorders>
            <w:tcMar>
              <w:top w:w="60" w:type="dxa"/>
              <w:left w:w="60" w:type="dxa"/>
              <w:bottom w:w="60" w:type="dxa"/>
              <w:right w:w="60" w:type="dxa"/>
            </w:tcMar>
            <w:vAlign w:val="center"/>
            <w:hideMark/>
          </w:tcPr>
          <w:p w14:paraId="67EE244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Дата проведення державної реєстрації</w:t>
            </w:r>
          </w:p>
        </w:tc>
        <w:tc>
          <w:tcPr>
            <w:tcW w:w="0" w:type="auto"/>
            <w:tcBorders>
              <w:top w:val="nil"/>
              <w:left w:val="nil"/>
              <w:bottom w:val="nil"/>
              <w:right w:val="nil"/>
            </w:tcBorders>
            <w:tcMar>
              <w:top w:w="60" w:type="dxa"/>
              <w:left w:w="60" w:type="dxa"/>
              <w:bottom w:w="60" w:type="dxa"/>
              <w:right w:w="60" w:type="dxa"/>
            </w:tcMar>
            <w:vAlign w:val="center"/>
            <w:hideMark/>
          </w:tcPr>
          <w:p w14:paraId="35F35CD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25.04.2003</w:t>
            </w:r>
          </w:p>
        </w:tc>
      </w:tr>
      <w:tr w:rsidR="00FC6BEA" w14:paraId="311EF2AC" w14:textId="77777777">
        <w:tc>
          <w:tcPr>
            <w:tcW w:w="0" w:type="auto"/>
            <w:tcBorders>
              <w:top w:val="nil"/>
              <w:left w:val="nil"/>
              <w:bottom w:val="nil"/>
              <w:right w:val="nil"/>
            </w:tcBorders>
            <w:tcMar>
              <w:top w:w="60" w:type="dxa"/>
              <w:left w:w="60" w:type="dxa"/>
              <w:bottom w:w="60" w:type="dxa"/>
              <w:right w:w="60" w:type="dxa"/>
            </w:tcMar>
            <w:vAlign w:val="center"/>
            <w:hideMark/>
          </w:tcPr>
          <w:p w14:paraId="529D468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4. Територія </w:t>
            </w:r>
            <w:r w:rsidRPr="008C585E">
              <w:rPr>
                <w:rFonts w:ascii="Times New Roman" w:hAnsi="Times New Roman" w:cs="Times New Roman"/>
                <w:color w:val="000000"/>
                <w:sz w:val="24"/>
                <w:szCs w:val="24"/>
                <w:lang w:eastAsia="ru-RU"/>
              </w:rPr>
              <w:t>(область)</w:t>
            </w:r>
          </w:p>
        </w:tc>
        <w:tc>
          <w:tcPr>
            <w:tcW w:w="0" w:type="auto"/>
            <w:tcBorders>
              <w:top w:val="nil"/>
              <w:left w:val="nil"/>
              <w:bottom w:val="nil"/>
              <w:right w:val="nil"/>
            </w:tcBorders>
            <w:tcMar>
              <w:top w:w="60" w:type="dxa"/>
              <w:left w:w="60" w:type="dxa"/>
              <w:bottom w:w="60" w:type="dxa"/>
              <w:right w:w="60" w:type="dxa"/>
            </w:tcMar>
            <w:vAlign w:val="center"/>
            <w:hideMark/>
          </w:tcPr>
          <w:p w14:paraId="76A849A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м. Київ </w:t>
            </w:r>
          </w:p>
        </w:tc>
      </w:tr>
      <w:tr w:rsidR="00FC6BEA" w14:paraId="011D6F0C" w14:textId="77777777">
        <w:tc>
          <w:tcPr>
            <w:tcW w:w="0" w:type="auto"/>
            <w:tcBorders>
              <w:top w:val="nil"/>
              <w:left w:val="nil"/>
              <w:bottom w:val="nil"/>
              <w:right w:val="nil"/>
            </w:tcBorders>
            <w:tcMar>
              <w:top w:w="60" w:type="dxa"/>
              <w:left w:w="60" w:type="dxa"/>
              <w:bottom w:w="60" w:type="dxa"/>
              <w:right w:w="60" w:type="dxa"/>
            </w:tcMar>
            <w:vAlign w:val="center"/>
            <w:hideMark/>
          </w:tcPr>
          <w:p w14:paraId="0B508A5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Статутний капітал (грн)</w:t>
            </w:r>
          </w:p>
        </w:tc>
        <w:tc>
          <w:tcPr>
            <w:tcW w:w="0" w:type="auto"/>
            <w:tcBorders>
              <w:top w:val="nil"/>
              <w:left w:val="nil"/>
              <w:bottom w:val="nil"/>
              <w:right w:val="nil"/>
            </w:tcBorders>
            <w:tcMar>
              <w:top w:w="60" w:type="dxa"/>
              <w:left w:w="60" w:type="dxa"/>
              <w:bottom w:w="60" w:type="dxa"/>
              <w:right w:w="60" w:type="dxa"/>
            </w:tcMar>
            <w:vAlign w:val="center"/>
            <w:hideMark/>
          </w:tcPr>
          <w:p w14:paraId="2BD763D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17119700.00</w:t>
            </w:r>
          </w:p>
        </w:tc>
      </w:tr>
      <w:tr w:rsidR="00FC6BEA" w14:paraId="13EB0350" w14:textId="77777777">
        <w:tc>
          <w:tcPr>
            <w:tcW w:w="0" w:type="auto"/>
            <w:tcBorders>
              <w:top w:val="nil"/>
              <w:left w:val="nil"/>
              <w:bottom w:val="nil"/>
              <w:right w:val="nil"/>
            </w:tcBorders>
            <w:tcMar>
              <w:top w:w="60" w:type="dxa"/>
              <w:left w:w="60" w:type="dxa"/>
              <w:bottom w:w="60" w:type="dxa"/>
              <w:right w:w="60" w:type="dxa"/>
            </w:tcMar>
            <w:vAlign w:val="center"/>
            <w:hideMark/>
          </w:tcPr>
          <w:p w14:paraId="6139C73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Відсоток акцій у статутному капіталі, що належать державі</w:t>
            </w:r>
          </w:p>
        </w:tc>
        <w:tc>
          <w:tcPr>
            <w:tcW w:w="0" w:type="auto"/>
            <w:tcBorders>
              <w:top w:val="nil"/>
              <w:left w:val="nil"/>
              <w:bottom w:val="nil"/>
              <w:right w:val="nil"/>
            </w:tcBorders>
            <w:tcMar>
              <w:top w:w="60" w:type="dxa"/>
              <w:left w:w="60" w:type="dxa"/>
              <w:bottom w:w="60" w:type="dxa"/>
              <w:right w:w="60" w:type="dxa"/>
            </w:tcMar>
            <w:vAlign w:val="center"/>
            <w:hideMark/>
          </w:tcPr>
          <w:p w14:paraId="009CA17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0</w:t>
            </w:r>
          </w:p>
        </w:tc>
      </w:tr>
      <w:tr w:rsidR="00FC6BEA" w14:paraId="1E97F5D6" w14:textId="77777777">
        <w:tc>
          <w:tcPr>
            <w:tcW w:w="0" w:type="auto"/>
            <w:tcBorders>
              <w:top w:val="nil"/>
              <w:left w:val="nil"/>
              <w:bottom w:val="nil"/>
              <w:right w:val="nil"/>
            </w:tcBorders>
            <w:tcMar>
              <w:top w:w="60" w:type="dxa"/>
              <w:left w:w="60" w:type="dxa"/>
              <w:bottom w:w="60" w:type="dxa"/>
              <w:right w:w="60" w:type="dxa"/>
            </w:tcMar>
            <w:vAlign w:val="center"/>
            <w:hideMark/>
          </w:tcPr>
          <w:p w14:paraId="39EAC69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0" w:type="auto"/>
            <w:tcBorders>
              <w:top w:val="nil"/>
              <w:left w:val="nil"/>
              <w:bottom w:val="nil"/>
              <w:right w:val="nil"/>
            </w:tcBorders>
            <w:tcMar>
              <w:top w:w="60" w:type="dxa"/>
              <w:left w:w="60" w:type="dxa"/>
              <w:bottom w:w="60" w:type="dxa"/>
              <w:right w:w="60" w:type="dxa"/>
            </w:tcMar>
            <w:vAlign w:val="center"/>
            <w:hideMark/>
          </w:tcPr>
          <w:p w14:paraId="7ED077F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0</w:t>
            </w:r>
          </w:p>
        </w:tc>
      </w:tr>
      <w:tr w:rsidR="00FC6BEA" w14:paraId="1DF1ED39" w14:textId="77777777">
        <w:tc>
          <w:tcPr>
            <w:tcW w:w="0" w:type="auto"/>
            <w:tcBorders>
              <w:top w:val="nil"/>
              <w:left w:val="nil"/>
              <w:bottom w:val="nil"/>
              <w:right w:val="nil"/>
            </w:tcBorders>
            <w:tcMar>
              <w:top w:w="60" w:type="dxa"/>
              <w:left w:w="60" w:type="dxa"/>
              <w:bottom w:w="60" w:type="dxa"/>
              <w:right w:w="60" w:type="dxa"/>
            </w:tcMar>
            <w:vAlign w:val="center"/>
            <w:hideMark/>
          </w:tcPr>
          <w:p w14:paraId="46BECCD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Середня кількість працівників (осіб)</w:t>
            </w:r>
          </w:p>
        </w:tc>
        <w:tc>
          <w:tcPr>
            <w:tcW w:w="0" w:type="auto"/>
            <w:tcBorders>
              <w:top w:val="nil"/>
              <w:left w:val="nil"/>
              <w:bottom w:val="nil"/>
              <w:right w:val="nil"/>
            </w:tcBorders>
            <w:tcMar>
              <w:top w:w="60" w:type="dxa"/>
              <w:left w:w="60" w:type="dxa"/>
              <w:bottom w:w="60" w:type="dxa"/>
              <w:right w:w="60" w:type="dxa"/>
            </w:tcMar>
            <w:vAlign w:val="center"/>
            <w:hideMark/>
          </w:tcPr>
          <w:p w14:paraId="20C418A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158</w:t>
            </w:r>
          </w:p>
        </w:tc>
      </w:tr>
      <w:tr w:rsidR="00FC6BEA" w14:paraId="4AC1969D" w14:textId="77777777">
        <w:tc>
          <w:tcPr>
            <w:tcW w:w="0" w:type="auto"/>
            <w:tcBorders>
              <w:top w:val="nil"/>
              <w:left w:val="nil"/>
              <w:bottom w:val="nil"/>
              <w:right w:val="nil"/>
            </w:tcBorders>
            <w:tcMar>
              <w:top w:w="60" w:type="dxa"/>
              <w:left w:w="60" w:type="dxa"/>
              <w:bottom w:w="60" w:type="dxa"/>
              <w:right w:w="60" w:type="dxa"/>
            </w:tcMar>
            <w:vAlign w:val="center"/>
            <w:hideMark/>
          </w:tcPr>
          <w:p w14:paraId="65266C8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9. Основні види діяльності із зазначенням найменування виду діяльності та коду за КВЕД</w:t>
            </w:r>
          </w:p>
        </w:tc>
        <w:tc>
          <w:tcPr>
            <w:tcW w:w="0" w:type="auto"/>
            <w:tcBorders>
              <w:top w:val="nil"/>
              <w:left w:val="nil"/>
              <w:bottom w:val="nil"/>
              <w:right w:val="nil"/>
            </w:tcBorders>
            <w:tcMar>
              <w:top w:w="60" w:type="dxa"/>
              <w:left w:w="60" w:type="dxa"/>
              <w:bottom w:w="60" w:type="dxa"/>
              <w:right w:w="60" w:type="dxa"/>
            </w:tcMar>
            <w:vAlign w:val="center"/>
            <w:hideMark/>
          </w:tcPr>
          <w:p w14:paraId="0E1EB2E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06.20 Добування природного газу, 06.10 Добування сирої нафти, 19.20 Виробництво продуктiв нафтоперероблення</w:t>
            </w:r>
          </w:p>
        </w:tc>
      </w:tr>
      <w:tr w:rsidR="00FC6BEA" w14:paraId="74ABABD9" w14:textId="77777777">
        <w:tc>
          <w:tcPr>
            <w:tcW w:w="0" w:type="auto"/>
            <w:tcBorders>
              <w:top w:val="nil"/>
              <w:left w:val="nil"/>
              <w:bottom w:val="nil"/>
              <w:right w:val="nil"/>
            </w:tcBorders>
            <w:tcMar>
              <w:top w:w="60" w:type="dxa"/>
              <w:left w:w="60" w:type="dxa"/>
              <w:bottom w:w="60" w:type="dxa"/>
              <w:right w:w="60" w:type="dxa"/>
            </w:tcMar>
            <w:vAlign w:val="center"/>
            <w:hideMark/>
          </w:tcPr>
          <w:p w14:paraId="7FBBF14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10. Органи управління підприємства</w:t>
            </w:r>
          </w:p>
        </w:tc>
        <w:tc>
          <w:tcPr>
            <w:tcW w:w="0" w:type="auto"/>
            <w:tcBorders>
              <w:top w:val="nil"/>
              <w:left w:val="nil"/>
              <w:bottom w:val="nil"/>
              <w:right w:val="nil"/>
            </w:tcBorders>
            <w:tcMar>
              <w:top w:w="60" w:type="dxa"/>
              <w:left w:w="60" w:type="dxa"/>
              <w:bottom w:w="60" w:type="dxa"/>
              <w:right w:w="60" w:type="dxa"/>
            </w:tcMar>
            <w:vAlign w:val="center"/>
            <w:hideMark/>
          </w:tcPr>
          <w:p w14:paraId="6825293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Вищий орган Товариства - Загальнi збори Товариства; Наглядова рада Товариства; Виконавчий орган Товариства (одноосiбний) – Генеральний директор Товариства; Ревiзiйна комiсiя Товариства. </w:t>
            </w:r>
          </w:p>
        </w:tc>
      </w:tr>
      <w:tr w:rsidR="00FC6BEA" w14:paraId="29F0587F" w14:textId="77777777">
        <w:tc>
          <w:tcPr>
            <w:tcW w:w="0" w:type="auto"/>
            <w:gridSpan w:val="2"/>
            <w:tcBorders>
              <w:top w:val="nil"/>
              <w:left w:val="nil"/>
              <w:bottom w:val="nil"/>
              <w:right w:val="nil"/>
            </w:tcBorders>
            <w:tcMar>
              <w:top w:w="60" w:type="dxa"/>
              <w:left w:w="60" w:type="dxa"/>
              <w:bottom w:w="60" w:type="dxa"/>
              <w:right w:w="60" w:type="dxa"/>
            </w:tcMar>
            <w:vAlign w:val="center"/>
            <w:hideMark/>
          </w:tcPr>
          <w:p w14:paraId="78ECA7D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11. Банки, що обслуговують емітента:</w:t>
            </w:r>
          </w:p>
        </w:tc>
      </w:tr>
      <w:tr w:rsidR="00FC6BEA" w14:paraId="677E42B4" w14:textId="77777777">
        <w:tc>
          <w:tcPr>
            <w:tcW w:w="0" w:type="auto"/>
            <w:gridSpan w:val="2"/>
            <w:tcBorders>
              <w:top w:val="nil"/>
              <w:left w:val="nil"/>
              <w:bottom w:val="nil"/>
              <w:right w:val="nil"/>
            </w:tcBorders>
            <w:tcMar>
              <w:top w:w="60" w:type="dxa"/>
              <w:left w:w="300" w:type="dxa"/>
              <w:bottom w:w="60" w:type="dxa"/>
              <w:right w:w="6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6628"/>
              <w:gridCol w:w="3217"/>
            </w:tblGrid>
            <w:tr w:rsidR="00FC6BEA" w14:paraId="340FCB29"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047FD52F"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найменування банку (філії, відділення банку), який обслуговує емітента за поточним рахунком у національній валюті</w:t>
                  </w:r>
                </w:p>
              </w:tc>
              <w:tc>
                <w:tcPr>
                  <w:tcW w:w="0" w:type="auto"/>
                  <w:tcBorders>
                    <w:top w:val="nil"/>
                    <w:left w:val="nil"/>
                    <w:bottom w:val="nil"/>
                    <w:right w:val="nil"/>
                  </w:tcBorders>
                  <w:tcMar>
                    <w:top w:w="60" w:type="dxa"/>
                    <w:left w:w="60" w:type="dxa"/>
                    <w:bottom w:w="60" w:type="dxa"/>
                    <w:right w:w="60" w:type="dxa"/>
                  </w:tcMar>
                  <w:vAlign w:val="center"/>
                  <w:hideMark/>
                </w:tcPr>
                <w:p w14:paraId="372225C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ПАТ «Перший Український Мiжнародний Банк»</w:t>
                  </w:r>
                </w:p>
              </w:tc>
            </w:tr>
            <w:tr w:rsidR="00FC6BEA" w14:paraId="74279F6F"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5CF1C08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МФО банку</w:t>
                  </w:r>
                </w:p>
              </w:tc>
              <w:tc>
                <w:tcPr>
                  <w:tcW w:w="0" w:type="auto"/>
                  <w:tcBorders>
                    <w:top w:val="nil"/>
                    <w:left w:val="nil"/>
                    <w:bottom w:val="nil"/>
                    <w:right w:val="nil"/>
                  </w:tcBorders>
                  <w:tcMar>
                    <w:top w:w="60" w:type="dxa"/>
                    <w:left w:w="60" w:type="dxa"/>
                    <w:bottom w:w="60" w:type="dxa"/>
                    <w:right w:w="60" w:type="dxa"/>
                  </w:tcMar>
                  <w:vAlign w:val="center"/>
                  <w:hideMark/>
                </w:tcPr>
                <w:p w14:paraId="4173022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334851</w:t>
                  </w:r>
                </w:p>
              </w:tc>
            </w:tr>
            <w:tr w:rsidR="00FC6BEA" w14:paraId="19113777"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2F1C67C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поточний рахунок</w:t>
                  </w:r>
                </w:p>
              </w:tc>
              <w:tc>
                <w:tcPr>
                  <w:tcW w:w="0" w:type="auto"/>
                  <w:tcBorders>
                    <w:top w:val="nil"/>
                    <w:left w:val="nil"/>
                    <w:bottom w:val="nil"/>
                    <w:right w:val="nil"/>
                  </w:tcBorders>
                  <w:tcMar>
                    <w:top w:w="60" w:type="dxa"/>
                    <w:left w:w="60" w:type="dxa"/>
                    <w:bottom w:w="60" w:type="dxa"/>
                    <w:right w:w="60" w:type="dxa"/>
                  </w:tcMar>
                  <w:vAlign w:val="center"/>
                  <w:hideMark/>
                </w:tcPr>
                <w:p w14:paraId="6FC5F9E8"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260011280</w:t>
                  </w:r>
                </w:p>
              </w:tc>
            </w:tr>
            <w:tr w:rsidR="00FC6BEA" w14:paraId="2093C58D"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44897F3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4) найменування банку (філії, відділення банку), який обслуговує </w:t>
                  </w:r>
                  <w:r w:rsidRPr="008C585E">
                    <w:rPr>
                      <w:rFonts w:ascii="Times New Roman" w:hAnsi="Times New Roman" w:cs="Times New Roman"/>
                      <w:color w:val="000000"/>
                      <w:sz w:val="24"/>
                      <w:szCs w:val="24"/>
                      <w:lang w:eastAsia="ru-RU"/>
                    </w:rPr>
                    <w:t>емітента за поточним рахунком в іноземній валюті</w:t>
                  </w:r>
                </w:p>
              </w:tc>
              <w:tc>
                <w:tcPr>
                  <w:tcW w:w="0" w:type="auto"/>
                  <w:tcBorders>
                    <w:top w:val="nil"/>
                    <w:left w:val="nil"/>
                    <w:bottom w:val="nil"/>
                    <w:right w:val="nil"/>
                  </w:tcBorders>
                  <w:tcMar>
                    <w:top w:w="60" w:type="dxa"/>
                    <w:left w:w="60" w:type="dxa"/>
                    <w:bottom w:w="60" w:type="dxa"/>
                    <w:right w:w="60" w:type="dxa"/>
                  </w:tcMar>
                  <w:vAlign w:val="center"/>
                  <w:hideMark/>
                </w:tcPr>
                <w:p w14:paraId="69E2102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ПАТ «Перший Український Мiжнародний Банк»</w:t>
                  </w:r>
                </w:p>
              </w:tc>
            </w:tr>
            <w:tr w:rsidR="00FC6BEA" w14:paraId="4F72212F"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600E69F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МФО банку</w:t>
                  </w:r>
                </w:p>
              </w:tc>
              <w:tc>
                <w:tcPr>
                  <w:tcW w:w="0" w:type="auto"/>
                  <w:tcBorders>
                    <w:top w:val="nil"/>
                    <w:left w:val="nil"/>
                    <w:bottom w:val="nil"/>
                    <w:right w:val="nil"/>
                  </w:tcBorders>
                  <w:tcMar>
                    <w:top w:w="60" w:type="dxa"/>
                    <w:left w:w="60" w:type="dxa"/>
                    <w:bottom w:w="60" w:type="dxa"/>
                    <w:right w:w="60" w:type="dxa"/>
                  </w:tcMar>
                  <w:vAlign w:val="center"/>
                  <w:hideMark/>
                </w:tcPr>
                <w:p w14:paraId="24042E5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334851</w:t>
                  </w:r>
                </w:p>
              </w:tc>
            </w:tr>
            <w:tr w:rsidR="00FC6BEA" w14:paraId="0ECE7564" w14:textId="77777777">
              <w:trPr>
                <w:jc w:val="center"/>
              </w:trPr>
              <w:tc>
                <w:tcPr>
                  <w:tcW w:w="0" w:type="auto"/>
                  <w:tcBorders>
                    <w:top w:val="nil"/>
                    <w:left w:val="nil"/>
                    <w:bottom w:val="nil"/>
                    <w:right w:val="nil"/>
                  </w:tcBorders>
                  <w:tcMar>
                    <w:top w:w="60" w:type="dxa"/>
                    <w:left w:w="60" w:type="dxa"/>
                    <w:bottom w:w="60" w:type="dxa"/>
                    <w:right w:w="60" w:type="dxa"/>
                  </w:tcMar>
                  <w:vAlign w:val="center"/>
                  <w:hideMark/>
                </w:tcPr>
                <w:p w14:paraId="686FEBA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поточний рахунок</w:t>
                  </w:r>
                </w:p>
              </w:tc>
              <w:tc>
                <w:tcPr>
                  <w:tcW w:w="0" w:type="auto"/>
                  <w:tcBorders>
                    <w:top w:val="nil"/>
                    <w:left w:val="nil"/>
                    <w:bottom w:val="nil"/>
                    <w:right w:val="nil"/>
                  </w:tcBorders>
                  <w:tcMar>
                    <w:top w:w="60" w:type="dxa"/>
                    <w:left w:w="60" w:type="dxa"/>
                    <w:bottom w:w="60" w:type="dxa"/>
                    <w:right w:w="60" w:type="dxa"/>
                  </w:tcMar>
                  <w:vAlign w:val="center"/>
                  <w:hideMark/>
                </w:tcPr>
                <w:p w14:paraId="28B04EDE"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260011280</w:t>
                  </w:r>
                </w:p>
              </w:tc>
            </w:tr>
          </w:tbl>
          <w:p w14:paraId="217A2F88" w14:textId="77777777" w:rsidR="008C585E" w:rsidRPr="008C585E" w:rsidRDefault="008C585E" w:rsidP="008C585E">
            <w:pPr>
              <w:spacing w:after="0" w:line="240" w:lineRule="auto"/>
              <w:jc w:val="center"/>
              <w:rPr>
                <w:rFonts w:ascii="Times New Roman" w:hAnsi="Times New Roman" w:cs="Times New Roman"/>
                <w:color w:val="000000"/>
                <w:sz w:val="24"/>
                <w:szCs w:val="24"/>
                <w:lang w:eastAsia="ru-RU"/>
              </w:rPr>
            </w:pPr>
          </w:p>
        </w:tc>
      </w:tr>
    </w:tbl>
    <w:p w14:paraId="71D1EC79" w14:textId="77777777" w:rsidR="008C585E" w:rsidRPr="008C585E" w:rsidRDefault="008C585E" w:rsidP="008C585E">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FC6BEA" w14:paraId="7ECABBAD" w14:textId="77777777">
        <w:tc>
          <w:tcPr>
            <w:tcW w:w="0" w:type="auto"/>
            <w:tcBorders>
              <w:top w:val="nil"/>
              <w:left w:val="nil"/>
              <w:bottom w:val="nil"/>
              <w:right w:val="nil"/>
            </w:tcBorders>
            <w:tcMar>
              <w:top w:w="60" w:type="dxa"/>
              <w:left w:w="60" w:type="dxa"/>
              <w:bottom w:w="60" w:type="dxa"/>
              <w:right w:w="60" w:type="dxa"/>
            </w:tcMar>
            <w:vAlign w:val="center"/>
            <w:hideMark/>
          </w:tcPr>
          <w:p w14:paraId="1D69CC2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12. Інформація про одержані ліцензії (дозволи) на окремі види діяльності</w:t>
            </w:r>
          </w:p>
        </w:tc>
      </w:tr>
    </w:tbl>
    <w:p w14:paraId="428EDA2D" w14:textId="77777777" w:rsidR="008C585E" w:rsidRPr="008C585E" w:rsidRDefault="008C585E" w:rsidP="008C585E">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923"/>
        <w:gridCol w:w="1377"/>
        <w:gridCol w:w="1075"/>
        <w:gridCol w:w="1960"/>
        <w:gridCol w:w="1854"/>
      </w:tblGrid>
      <w:tr w:rsidR="00FC6BEA" w14:paraId="7FB077D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54D3C6"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A4D548E"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 xml:space="preserve">Номер </w:t>
            </w:r>
            <w:r w:rsidRPr="008C585E">
              <w:rPr>
                <w:rFonts w:ascii="Times New Roman" w:hAnsi="Times New Roman" w:cs="Times New Roman"/>
                <w:b/>
                <w:bCs/>
                <w:color w:val="000000"/>
                <w:sz w:val="20"/>
                <w:szCs w:val="20"/>
                <w:lang w:eastAsia="ru-RU"/>
              </w:rPr>
              <w:t>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B1AEB7"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88883C"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DF32E7"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Дата закінчення дії ліцензії (дозволу)</w:t>
            </w:r>
          </w:p>
        </w:tc>
      </w:tr>
      <w:tr w:rsidR="00FC6BEA" w14:paraId="0D9BB53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F38971"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EC8F64"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45B2EB"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ED8EB4"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88651B"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5</w:t>
            </w:r>
          </w:p>
        </w:tc>
      </w:tr>
      <w:tr w:rsidR="00FC6BEA" w14:paraId="1FBBDD7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83FB37"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lastRenderedPageBreak/>
              <w:t>користування надрами Семиренкiвського родовища, включаючи Олефiрiвський та Романiвський блоки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49269A"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5AAF92"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31.03.2004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0E54C6"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 xml:space="preserve">Державна служба геологiї та надр </w:t>
            </w:r>
            <w:r w:rsidRPr="008C585E">
              <w:rPr>
                <w:rFonts w:ascii="Times New Roman" w:hAnsi="Times New Roman" w:cs="Times New Roman"/>
                <w:color w:val="000000"/>
                <w:sz w:val="20"/>
                <w:szCs w:val="20"/>
                <w:lang w:eastAsia="ru-RU"/>
              </w:rPr>
              <w:t>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D6F684"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31.03.2034</w:t>
            </w:r>
          </w:p>
        </w:tc>
      </w:tr>
      <w:tr w:rsidR="00FC6BEA" w14:paraId="467955B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2C5BA7"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C4D057"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У разi необхiдностi, дiя дозволу може бути продовжена</w:t>
            </w:r>
          </w:p>
        </w:tc>
      </w:tr>
      <w:tr w:rsidR="00FC6BEA" w14:paraId="2E8DB0CD"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D9816E"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користування надрами Мачухського родовища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4724CA"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5965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5B2C53"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23.07.2014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C06F48"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Державна служба 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79CBD6"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02.07.2034</w:t>
            </w:r>
          </w:p>
        </w:tc>
      </w:tr>
      <w:tr w:rsidR="00FC6BEA" w14:paraId="6F4FCD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C47D38"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049187"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 xml:space="preserve">У разi необхiдностi, дiя дозволу може бути </w:t>
            </w:r>
            <w:r w:rsidRPr="008C585E">
              <w:rPr>
                <w:rFonts w:ascii="Times New Roman" w:hAnsi="Times New Roman" w:cs="Times New Roman"/>
                <w:color w:val="000000"/>
                <w:sz w:val="20"/>
                <w:szCs w:val="20"/>
                <w:lang w:eastAsia="ru-RU"/>
              </w:rPr>
              <w:t>продовжена</w:t>
            </w:r>
          </w:p>
        </w:tc>
      </w:tr>
    </w:tbl>
    <w:p w14:paraId="637CF95F"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br w:type="page"/>
      </w:r>
      <w:r w:rsidRPr="008C585E">
        <w:rPr>
          <w:rFonts w:ascii="Times New Roman" w:hAnsi="Times New Roman" w:cs="Times New Roman"/>
          <w:b/>
          <w:bCs/>
          <w:color w:val="000000"/>
          <w:sz w:val="28"/>
          <w:szCs w:val="28"/>
          <w:lang w:eastAsia="ru-RU"/>
        </w:rPr>
        <w:lastRenderedPageBreak/>
        <w:t>VI.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218"/>
        <w:gridCol w:w="6987"/>
      </w:tblGrid>
      <w:tr w:rsidR="00FC6BEA" w14:paraId="56F1B78E" w14:textId="77777777">
        <w:tc>
          <w:tcPr>
            <w:tcW w:w="0" w:type="auto"/>
            <w:tcBorders>
              <w:top w:val="nil"/>
              <w:left w:val="nil"/>
              <w:bottom w:val="nil"/>
              <w:right w:val="nil"/>
            </w:tcBorders>
            <w:tcMar>
              <w:top w:w="60" w:type="dxa"/>
              <w:left w:w="60" w:type="dxa"/>
              <w:bottom w:w="60" w:type="dxa"/>
              <w:right w:w="60" w:type="dxa"/>
            </w:tcMar>
            <w:vAlign w:val="center"/>
            <w:hideMark/>
          </w:tcPr>
          <w:p w14:paraId="4C77ACE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2631936E"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Голова наглядової ради</w:t>
            </w:r>
          </w:p>
        </w:tc>
      </w:tr>
      <w:tr w:rsidR="00FC6BEA" w14:paraId="367F2569" w14:textId="77777777">
        <w:tc>
          <w:tcPr>
            <w:tcW w:w="0" w:type="auto"/>
            <w:tcBorders>
              <w:top w:val="nil"/>
              <w:left w:val="nil"/>
              <w:bottom w:val="nil"/>
              <w:right w:val="nil"/>
            </w:tcBorders>
            <w:tcMar>
              <w:top w:w="60" w:type="dxa"/>
              <w:left w:w="60" w:type="dxa"/>
              <w:bottom w:w="60" w:type="dxa"/>
              <w:right w:w="60" w:type="dxa"/>
            </w:tcMar>
            <w:vAlign w:val="center"/>
            <w:hideMark/>
          </w:tcPr>
          <w:p w14:paraId="121B9F33"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48B72E7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Куцаєв Владислав Станiславович</w:t>
            </w:r>
          </w:p>
        </w:tc>
      </w:tr>
      <w:tr w:rsidR="00FC6BEA" w14:paraId="5DA97D74" w14:textId="77777777">
        <w:tc>
          <w:tcPr>
            <w:tcW w:w="0" w:type="auto"/>
            <w:tcBorders>
              <w:top w:val="nil"/>
              <w:left w:val="nil"/>
              <w:bottom w:val="nil"/>
              <w:right w:val="nil"/>
            </w:tcBorders>
            <w:tcMar>
              <w:top w:w="60" w:type="dxa"/>
              <w:left w:w="60" w:type="dxa"/>
              <w:bottom w:w="60" w:type="dxa"/>
              <w:right w:w="60" w:type="dxa"/>
            </w:tcMar>
            <w:vAlign w:val="center"/>
            <w:hideMark/>
          </w:tcPr>
          <w:p w14:paraId="46CB093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3. Паспортні дані фізичної особи (серія, </w:t>
            </w:r>
            <w:r w:rsidRPr="008C585E">
              <w:rPr>
                <w:rFonts w:ascii="Times New Roman" w:hAnsi="Times New Roman" w:cs="Times New Roman"/>
                <w:color w:val="000000"/>
                <w:sz w:val="24"/>
                <w:szCs w:val="24"/>
                <w:lang w:eastAsia="ru-RU"/>
              </w:rPr>
              <w:t>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762DFF5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д/н д/н д/н</w:t>
            </w:r>
          </w:p>
        </w:tc>
      </w:tr>
      <w:tr w:rsidR="00FC6BEA" w14:paraId="25FCBD63" w14:textId="77777777">
        <w:tc>
          <w:tcPr>
            <w:tcW w:w="0" w:type="auto"/>
            <w:tcBorders>
              <w:top w:val="nil"/>
              <w:left w:val="nil"/>
              <w:bottom w:val="nil"/>
              <w:right w:val="nil"/>
            </w:tcBorders>
            <w:tcMar>
              <w:top w:w="60" w:type="dxa"/>
              <w:left w:w="60" w:type="dxa"/>
              <w:bottom w:w="60" w:type="dxa"/>
              <w:right w:w="60" w:type="dxa"/>
            </w:tcMar>
            <w:vAlign w:val="center"/>
            <w:hideMark/>
          </w:tcPr>
          <w:p w14:paraId="4A3EA4A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6040835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1966</w:t>
            </w:r>
          </w:p>
        </w:tc>
      </w:tr>
      <w:tr w:rsidR="00FC6BEA" w14:paraId="5683F9D3" w14:textId="77777777">
        <w:tc>
          <w:tcPr>
            <w:tcW w:w="0" w:type="auto"/>
            <w:tcBorders>
              <w:top w:val="nil"/>
              <w:left w:val="nil"/>
              <w:bottom w:val="nil"/>
              <w:right w:val="nil"/>
            </w:tcBorders>
            <w:tcMar>
              <w:top w:w="60" w:type="dxa"/>
              <w:left w:w="60" w:type="dxa"/>
              <w:bottom w:w="60" w:type="dxa"/>
              <w:right w:w="60" w:type="dxa"/>
            </w:tcMar>
            <w:vAlign w:val="center"/>
            <w:hideMark/>
          </w:tcPr>
          <w:p w14:paraId="6BFA4BB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7C369F2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4B06712E" w14:textId="77777777">
        <w:tc>
          <w:tcPr>
            <w:tcW w:w="0" w:type="auto"/>
            <w:tcBorders>
              <w:top w:val="nil"/>
              <w:left w:val="nil"/>
              <w:bottom w:val="nil"/>
              <w:right w:val="nil"/>
            </w:tcBorders>
            <w:tcMar>
              <w:top w:w="60" w:type="dxa"/>
              <w:left w:w="60" w:type="dxa"/>
              <w:bottom w:w="60" w:type="dxa"/>
              <w:right w:w="60" w:type="dxa"/>
            </w:tcMar>
            <w:vAlign w:val="center"/>
            <w:hideMark/>
          </w:tcPr>
          <w:p w14:paraId="2013F41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3887C11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15</w:t>
            </w:r>
          </w:p>
        </w:tc>
      </w:tr>
      <w:tr w:rsidR="00FC6BEA" w14:paraId="7F025A6B" w14:textId="77777777">
        <w:tc>
          <w:tcPr>
            <w:tcW w:w="0" w:type="auto"/>
            <w:tcBorders>
              <w:top w:val="nil"/>
              <w:left w:val="nil"/>
              <w:bottom w:val="nil"/>
              <w:right w:val="nil"/>
            </w:tcBorders>
            <w:tcMar>
              <w:top w:w="60" w:type="dxa"/>
              <w:left w:w="60" w:type="dxa"/>
              <w:bottom w:w="60" w:type="dxa"/>
              <w:right w:w="60" w:type="dxa"/>
            </w:tcMar>
            <w:vAlign w:val="center"/>
            <w:hideMark/>
          </w:tcPr>
          <w:p w14:paraId="5130E0E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5B30ED09"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з 23.01.2007 по 13.01.2012 - </w:t>
            </w:r>
            <w:r w:rsidRPr="008C585E">
              <w:rPr>
                <w:rFonts w:ascii="Times New Roman" w:hAnsi="Times New Roman" w:cs="Times New Roman"/>
                <w:color w:val="000000"/>
                <w:sz w:val="24"/>
                <w:szCs w:val="24"/>
                <w:lang w:eastAsia="ru-RU"/>
              </w:rPr>
              <w:t>директор ТОВ «ПЕП» Горенерго»</w:t>
            </w:r>
          </w:p>
        </w:tc>
      </w:tr>
      <w:tr w:rsidR="00FC6BEA" w14:paraId="1DB54EC0" w14:textId="77777777">
        <w:tc>
          <w:tcPr>
            <w:tcW w:w="0" w:type="auto"/>
            <w:tcBorders>
              <w:top w:val="nil"/>
              <w:left w:val="nil"/>
              <w:bottom w:val="nil"/>
              <w:right w:val="nil"/>
            </w:tcBorders>
            <w:tcMar>
              <w:top w:w="60" w:type="dxa"/>
              <w:left w:w="60" w:type="dxa"/>
              <w:bottom w:w="60" w:type="dxa"/>
              <w:right w:w="60" w:type="dxa"/>
            </w:tcMar>
            <w:vAlign w:val="center"/>
            <w:hideMark/>
          </w:tcPr>
          <w:p w14:paraId="1853A72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5C3FFC0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Голова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w:t>
            </w:r>
            <w:r w:rsidRPr="008C585E">
              <w:rPr>
                <w:rFonts w:ascii="Times New Roman" w:hAnsi="Times New Roman" w:cs="Times New Roman"/>
                <w:color w:val="000000"/>
                <w:sz w:val="24"/>
                <w:szCs w:val="24"/>
                <w:lang w:eastAsia="ru-RU"/>
              </w:rPr>
              <w:t xml:space="preserve">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FC6BEA" w14:paraId="268B6BDA" w14:textId="77777777">
        <w:tc>
          <w:tcPr>
            <w:tcW w:w="0" w:type="auto"/>
            <w:tcBorders>
              <w:top w:val="nil"/>
              <w:left w:val="nil"/>
              <w:bottom w:val="nil"/>
              <w:right w:val="nil"/>
            </w:tcBorders>
            <w:tcMar>
              <w:top w:w="60" w:type="dxa"/>
              <w:left w:w="60" w:type="dxa"/>
              <w:bottom w:w="60" w:type="dxa"/>
              <w:right w:w="60" w:type="dxa"/>
            </w:tcMar>
            <w:vAlign w:val="center"/>
            <w:hideMark/>
          </w:tcPr>
          <w:p w14:paraId="4F9ACEE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0101364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Член наглядової ради</w:t>
            </w:r>
          </w:p>
        </w:tc>
      </w:tr>
      <w:tr w:rsidR="00FC6BEA" w14:paraId="33689643" w14:textId="77777777">
        <w:tc>
          <w:tcPr>
            <w:tcW w:w="0" w:type="auto"/>
            <w:tcBorders>
              <w:top w:val="nil"/>
              <w:left w:val="nil"/>
              <w:bottom w:val="nil"/>
              <w:right w:val="nil"/>
            </w:tcBorders>
            <w:tcMar>
              <w:top w:w="60" w:type="dxa"/>
              <w:left w:w="60" w:type="dxa"/>
              <w:bottom w:w="60" w:type="dxa"/>
              <w:right w:w="60" w:type="dxa"/>
            </w:tcMar>
            <w:vAlign w:val="center"/>
            <w:hideMark/>
          </w:tcPr>
          <w:p w14:paraId="4DB556E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40D4811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Черепаня Вячеслав Михайлович</w:t>
            </w:r>
          </w:p>
        </w:tc>
      </w:tr>
      <w:tr w:rsidR="00FC6BEA" w14:paraId="080DBBF5" w14:textId="77777777">
        <w:tc>
          <w:tcPr>
            <w:tcW w:w="0" w:type="auto"/>
            <w:tcBorders>
              <w:top w:val="nil"/>
              <w:left w:val="nil"/>
              <w:bottom w:val="nil"/>
              <w:right w:val="nil"/>
            </w:tcBorders>
            <w:tcMar>
              <w:top w:w="60" w:type="dxa"/>
              <w:left w:w="60" w:type="dxa"/>
              <w:bottom w:w="60" w:type="dxa"/>
              <w:right w:w="60" w:type="dxa"/>
            </w:tcMar>
            <w:vAlign w:val="center"/>
            <w:hideMark/>
          </w:tcPr>
          <w:p w14:paraId="4E59527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3BCAB8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д/н д/н д/н</w:t>
            </w:r>
          </w:p>
        </w:tc>
      </w:tr>
      <w:tr w:rsidR="00FC6BEA" w14:paraId="0F96BF3E" w14:textId="77777777">
        <w:tc>
          <w:tcPr>
            <w:tcW w:w="0" w:type="auto"/>
            <w:tcBorders>
              <w:top w:val="nil"/>
              <w:left w:val="nil"/>
              <w:bottom w:val="nil"/>
              <w:right w:val="nil"/>
            </w:tcBorders>
            <w:tcMar>
              <w:top w:w="60" w:type="dxa"/>
              <w:left w:w="60" w:type="dxa"/>
              <w:bottom w:w="60" w:type="dxa"/>
              <w:right w:w="60" w:type="dxa"/>
            </w:tcMar>
            <w:vAlign w:val="center"/>
            <w:hideMark/>
          </w:tcPr>
          <w:p w14:paraId="11F04BE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4A9D4CC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1967</w:t>
            </w:r>
          </w:p>
        </w:tc>
      </w:tr>
      <w:tr w:rsidR="00FC6BEA" w14:paraId="56E1D1CF" w14:textId="77777777">
        <w:tc>
          <w:tcPr>
            <w:tcW w:w="0" w:type="auto"/>
            <w:tcBorders>
              <w:top w:val="nil"/>
              <w:left w:val="nil"/>
              <w:bottom w:val="nil"/>
              <w:right w:val="nil"/>
            </w:tcBorders>
            <w:tcMar>
              <w:top w:w="60" w:type="dxa"/>
              <w:left w:w="60" w:type="dxa"/>
              <w:bottom w:w="60" w:type="dxa"/>
              <w:right w:w="60" w:type="dxa"/>
            </w:tcMar>
            <w:vAlign w:val="center"/>
            <w:hideMark/>
          </w:tcPr>
          <w:p w14:paraId="25335E4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3EB5935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48C7595F" w14:textId="77777777">
        <w:tc>
          <w:tcPr>
            <w:tcW w:w="0" w:type="auto"/>
            <w:tcBorders>
              <w:top w:val="nil"/>
              <w:left w:val="nil"/>
              <w:bottom w:val="nil"/>
              <w:right w:val="nil"/>
            </w:tcBorders>
            <w:tcMar>
              <w:top w:w="60" w:type="dxa"/>
              <w:left w:w="60" w:type="dxa"/>
              <w:bottom w:w="60" w:type="dxa"/>
              <w:right w:w="60" w:type="dxa"/>
            </w:tcMar>
            <w:vAlign w:val="center"/>
            <w:hideMark/>
          </w:tcPr>
          <w:p w14:paraId="303AD94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5CAF366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21</w:t>
            </w:r>
          </w:p>
        </w:tc>
      </w:tr>
      <w:tr w:rsidR="00FC6BEA" w14:paraId="792274B3" w14:textId="77777777">
        <w:tc>
          <w:tcPr>
            <w:tcW w:w="0" w:type="auto"/>
            <w:tcBorders>
              <w:top w:val="nil"/>
              <w:left w:val="nil"/>
              <w:bottom w:val="nil"/>
              <w:right w:val="nil"/>
            </w:tcBorders>
            <w:tcMar>
              <w:top w:w="60" w:type="dxa"/>
              <w:left w:w="60" w:type="dxa"/>
              <w:bottom w:w="60" w:type="dxa"/>
              <w:right w:w="60" w:type="dxa"/>
            </w:tcMar>
            <w:vAlign w:val="center"/>
            <w:hideMark/>
          </w:tcPr>
          <w:p w14:paraId="22BC7BB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33E1D12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з 1984 р. по 1991 р. директор ТОВ «КОТЕДЖ ХОЛ» </w:t>
            </w:r>
          </w:p>
        </w:tc>
      </w:tr>
      <w:tr w:rsidR="00FC6BEA" w14:paraId="5CE828AB" w14:textId="77777777">
        <w:tc>
          <w:tcPr>
            <w:tcW w:w="0" w:type="auto"/>
            <w:tcBorders>
              <w:top w:val="nil"/>
              <w:left w:val="nil"/>
              <w:bottom w:val="nil"/>
              <w:right w:val="nil"/>
            </w:tcBorders>
            <w:tcMar>
              <w:top w:w="60" w:type="dxa"/>
              <w:left w:w="60" w:type="dxa"/>
              <w:bottom w:w="60" w:type="dxa"/>
              <w:right w:w="60" w:type="dxa"/>
            </w:tcMar>
            <w:vAlign w:val="center"/>
            <w:hideMark/>
          </w:tcPr>
          <w:p w14:paraId="39E3F09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lastRenderedPageBreak/>
              <w:t>8. Опис</w:t>
            </w:r>
          </w:p>
        </w:tc>
        <w:tc>
          <w:tcPr>
            <w:tcW w:w="0" w:type="auto"/>
            <w:tcBorders>
              <w:top w:val="nil"/>
              <w:left w:val="nil"/>
              <w:bottom w:val="nil"/>
              <w:right w:val="nil"/>
            </w:tcBorders>
            <w:tcMar>
              <w:top w:w="60" w:type="dxa"/>
              <w:left w:w="60" w:type="dxa"/>
              <w:bottom w:w="60" w:type="dxa"/>
              <w:right w:w="60" w:type="dxa"/>
            </w:tcMar>
            <w:vAlign w:val="center"/>
            <w:hideMark/>
          </w:tcPr>
          <w:p w14:paraId="78908FC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w:t>
            </w:r>
            <w:r w:rsidRPr="008C585E">
              <w:rPr>
                <w:rFonts w:ascii="Times New Roman" w:hAnsi="Times New Roman" w:cs="Times New Roman"/>
                <w:color w:val="000000"/>
                <w:sz w:val="24"/>
                <w:szCs w:val="24"/>
                <w:lang w:eastAsia="ru-RU"/>
              </w:rPr>
              <w:t xml:space="preserve">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FC6BEA" w14:paraId="22526A79" w14:textId="77777777">
        <w:tc>
          <w:tcPr>
            <w:tcW w:w="0" w:type="auto"/>
            <w:tcBorders>
              <w:top w:val="nil"/>
              <w:left w:val="nil"/>
              <w:bottom w:val="nil"/>
              <w:right w:val="nil"/>
            </w:tcBorders>
            <w:tcMar>
              <w:top w:w="60" w:type="dxa"/>
              <w:left w:w="60" w:type="dxa"/>
              <w:bottom w:w="60" w:type="dxa"/>
              <w:right w:w="60" w:type="dxa"/>
            </w:tcMar>
            <w:vAlign w:val="center"/>
            <w:hideMark/>
          </w:tcPr>
          <w:p w14:paraId="516D19A3"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617D632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Член наглядової ради</w:t>
            </w:r>
          </w:p>
        </w:tc>
      </w:tr>
      <w:tr w:rsidR="00FC6BEA" w14:paraId="7626042E" w14:textId="77777777">
        <w:tc>
          <w:tcPr>
            <w:tcW w:w="0" w:type="auto"/>
            <w:tcBorders>
              <w:top w:val="nil"/>
              <w:left w:val="nil"/>
              <w:bottom w:val="nil"/>
              <w:right w:val="nil"/>
            </w:tcBorders>
            <w:tcMar>
              <w:top w:w="60" w:type="dxa"/>
              <w:left w:w="60" w:type="dxa"/>
              <w:bottom w:w="60" w:type="dxa"/>
              <w:right w:w="60" w:type="dxa"/>
            </w:tcMar>
            <w:vAlign w:val="center"/>
            <w:hideMark/>
          </w:tcPr>
          <w:p w14:paraId="4ECB757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6E66BB2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Максименко Дмитро Дмитрович</w:t>
            </w:r>
          </w:p>
        </w:tc>
      </w:tr>
      <w:tr w:rsidR="00FC6BEA" w14:paraId="0501EBE8" w14:textId="77777777">
        <w:tc>
          <w:tcPr>
            <w:tcW w:w="0" w:type="auto"/>
            <w:tcBorders>
              <w:top w:val="nil"/>
              <w:left w:val="nil"/>
              <w:bottom w:val="nil"/>
              <w:right w:val="nil"/>
            </w:tcBorders>
            <w:tcMar>
              <w:top w:w="60" w:type="dxa"/>
              <w:left w:w="60" w:type="dxa"/>
              <w:bottom w:w="60" w:type="dxa"/>
              <w:right w:w="60" w:type="dxa"/>
            </w:tcMar>
            <w:vAlign w:val="center"/>
            <w:hideMark/>
          </w:tcPr>
          <w:p w14:paraId="2B7B4A3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3. Паспортні дані фізичної особи (серія, номер, дата видачі, орган, </w:t>
            </w:r>
            <w:r w:rsidRPr="008C585E">
              <w:rPr>
                <w:rFonts w:ascii="Times New Roman" w:hAnsi="Times New Roman" w:cs="Times New Roman"/>
                <w:color w:val="000000"/>
                <w:sz w:val="24"/>
                <w:szCs w:val="24"/>
                <w:lang w:eastAsia="ru-RU"/>
              </w:rPr>
              <w:t>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33DB741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д/н д/н д/н</w:t>
            </w:r>
          </w:p>
        </w:tc>
      </w:tr>
      <w:tr w:rsidR="00FC6BEA" w14:paraId="253ABB59" w14:textId="77777777">
        <w:tc>
          <w:tcPr>
            <w:tcW w:w="0" w:type="auto"/>
            <w:tcBorders>
              <w:top w:val="nil"/>
              <w:left w:val="nil"/>
              <w:bottom w:val="nil"/>
              <w:right w:val="nil"/>
            </w:tcBorders>
            <w:tcMar>
              <w:top w:w="60" w:type="dxa"/>
              <w:left w:w="60" w:type="dxa"/>
              <w:bottom w:w="60" w:type="dxa"/>
              <w:right w:w="60" w:type="dxa"/>
            </w:tcMar>
            <w:vAlign w:val="center"/>
            <w:hideMark/>
          </w:tcPr>
          <w:p w14:paraId="35C3CA5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3335779E"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1981</w:t>
            </w:r>
          </w:p>
        </w:tc>
      </w:tr>
      <w:tr w:rsidR="00FC6BEA" w14:paraId="3CECDC23" w14:textId="77777777">
        <w:tc>
          <w:tcPr>
            <w:tcW w:w="0" w:type="auto"/>
            <w:tcBorders>
              <w:top w:val="nil"/>
              <w:left w:val="nil"/>
              <w:bottom w:val="nil"/>
              <w:right w:val="nil"/>
            </w:tcBorders>
            <w:tcMar>
              <w:top w:w="60" w:type="dxa"/>
              <w:left w:w="60" w:type="dxa"/>
              <w:bottom w:w="60" w:type="dxa"/>
              <w:right w:w="60" w:type="dxa"/>
            </w:tcMar>
            <w:vAlign w:val="center"/>
            <w:hideMark/>
          </w:tcPr>
          <w:p w14:paraId="5931FBB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6D9309D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569D81FE" w14:textId="77777777">
        <w:tc>
          <w:tcPr>
            <w:tcW w:w="0" w:type="auto"/>
            <w:tcBorders>
              <w:top w:val="nil"/>
              <w:left w:val="nil"/>
              <w:bottom w:val="nil"/>
              <w:right w:val="nil"/>
            </w:tcBorders>
            <w:tcMar>
              <w:top w:w="60" w:type="dxa"/>
              <w:left w:w="60" w:type="dxa"/>
              <w:bottom w:w="60" w:type="dxa"/>
              <w:right w:w="60" w:type="dxa"/>
            </w:tcMar>
            <w:vAlign w:val="center"/>
            <w:hideMark/>
          </w:tcPr>
          <w:p w14:paraId="65C6078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791C881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w:t>
            </w:r>
          </w:p>
        </w:tc>
      </w:tr>
      <w:tr w:rsidR="00FC6BEA" w14:paraId="65CB529D" w14:textId="77777777">
        <w:tc>
          <w:tcPr>
            <w:tcW w:w="0" w:type="auto"/>
            <w:tcBorders>
              <w:top w:val="nil"/>
              <w:left w:val="nil"/>
              <w:bottom w:val="nil"/>
              <w:right w:val="nil"/>
            </w:tcBorders>
            <w:tcMar>
              <w:top w:w="60" w:type="dxa"/>
              <w:left w:w="60" w:type="dxa"/>
              <w:bottom w:w="60" w:type="dxa"/>
              <w:right w:w="60" w:type="dxa"/>
            </w:tcMar>
            <w:vAlign w:val="center"/>
            <w:hideMark/>
          </w:tcPr>
          <w:p w14:paraId="7390CA8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4B7AF4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з 2007 р. по 2008 р. – юрисконсульт ТОВ «УФЦ» </w:t>
            </w:r>
          </w:p>
        </w:tc>
      </w:tr>
      <w:tr w:rsidR="00FC6BEA" w14:paraId="61B39C8C" w14:textId="77777777">
        <w:tc>
          <w:tcPr>
            <w:tcW w:w="0" w:type="auto"/>
            <w:tcBorders>
              <w:top w:val="nil"/>
              <w:left w:val="nil"/>
              <w:bottom w:val="nil"/>
              <w:right w:val="nil"/>
            </w:tcBorders>
            <w:tcMar>
              <w:top w:w="60" w:type="dxa"/>
              <w:left w:w="60" w:type="dxa"/>
              <w:bottom w:w="60" w:type="dxa"/>
              <w:right w:w="60" w:type="dxa"/>
            </w:tcMar>
            <w:vAlign w:val="center"/>
            <w:hideMark/>
          </w:tcPr>
          <w:p w14:paraId="442D307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14AA3B5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w:t>
            </w:r>
            <w:r w:rsidRPr="008C585E">
              <w:rPr>
                <w:rFonts w:ascii="Times New Roman" w:hAnsi="Times New Roman" w:cs="Times New Roman"/>
                <w:color w:val="000000"/>
                <w:sz w:val="24"/>
                <w:szCs w:val="24"/>
                <w:lang w:eastAsia="ru-RU"/>
              </w:rPr>
              <w:t xml:space="preserve">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FC6BEA" w14:paraId="60DEC05C" w14:textId="77777777">
        <w:tc>
          <w:tcPr>
            <w:tcW w:w="0" w:type="auto"/>
            <w:tcBorders>
              <w:top w:val="nil"/>
              <w:left w:val="nil"/>
              <w:bottom w:val="nil"/>
              <w:right w:val="nil"/>
            </w:tcBorders>
            <w:tcMar>
              <w:top w:w="60" w:type="dxa"/>
              <w:left w:w="60" w:type="dxa"/>
              <w:bottom w:w="60" w:type="dxa"/>
              <w:right w:w="60" w:type="dxa"/>
            </w:tcMar>
            <w:vAlign w:val="center"/>
            <w:hideMark/>
          </w:tcPr>
          <w:p w14:paraId="4289912F"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32938840"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Член </w:t>
            </w:r>
            <w:r w:rsidRPr="008C585E">
              <w:rPr>
                <w:rFonts w:ascii="Times New Roman" w:hAnsi="Times New Roman" w:cs="Times New Roman"/>
                <w:color w:val="000000"/>
                <w:sz w:val="24"/>
                <w:szCs w:val="24"/>
                <w:lang w:eastAsia="ru-RU"/>
              </w:rPr>
              <w:t>наглядової ради</w:t>
            </w:r>
          </w:p>
        </w:tc>
      </w:tr>
      <w:tr w:rsidR="00FC6BEA" w14:paraId="15B70E24" w14:textId="77777777">
        <w:tc>
          <w:tcPr>
            <w:tcW w:w="0" w:type="auto"/>
            <w:tcBorders>
              <w:top w:val="nil"/>
              <w:left w:val="nil"/>
              <w:bottom w:val="nil"/>
              <w:right w:val="nil"/>
            </w:tcBorders>
            <w:tcMar>
              <w:top w:w="60" w:type="dxa"/>
              <w:left w:w="60" w:type="dxa"/>
              <w:bottom w:w="60" w:type="dxa"/>
              <w:right w:w="60" w:type="dxa"/>
            </w:tcMar>
            <w:vAlign w:val="center"/>
            <w:hideMark/>
          </w:tcPr>
          <w:p w14:paraId="5C8683B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2F777B0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Рудьковський Сергiй Миколайович</w:t>
            </w:r>
          </w:p>
        </w:tc>
      </w:tr>
      <w:tr w:rsidR="00FC6BEA" w14:paraId="262C3886" w14:textId="77777777">
        <w:tc>
          <w:tcPr>
            <w:tcW w:w="0" w:type="auto"/>
            <w:tcBorders>
              <w:top w:val="nil"/>
              <w:left w:val="nil"/>
              <w:bottom w:val="nil"/>
              <w:right w:val="nil"/>
            </w:tcBorders>
            <w:tcMar>
              <w:top w:w="60" w:type="dxa"/>
              <w:left w:w="60" w:type="dxa"/>
              <w:bottom w:w="60" w:type="dxa"/>
              <w:right w:w="60" w:type="dxa"/>
            </w:tcMar>
            <w:vAlign w:val="center"/>
            <w:hideMark/>
          </w:tcPr>
          <w:p w14:paraId="2AA62BB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lastRenderedPageBreak/>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43E7942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н/д н/д н/д</w:t>
            </w:r>
          </w:p>
        </w:tc>
      </w:tr>
      <w:tr w:rsidR="00FC6BEA" w14:paraId="56BB6805" w14:textId="77777777">
        <w:tc>
          <w:tcPr>
            <w:tcW w:w="0" w:type="auto"/>
            <w:tcBorders>
              <w:top w:val="nil"/>
              <w:left w:val="nil"/>
              <w:bottom w:val="nil"/>
              <w:right w:val="nil"/>
            </w:tcBorders>
            <w:tcMar>
              <w:top w:w="60" w:type="dxa"/>
              <w:left w:w="60" w:type="dxa"/>
              <w:bottom w:w="60" w:type="dxa"/>
              <w:right w:w="60" w:type="dxa"/>
            </w:tcMar>
            <w:vAlign w:val="center"/>
            <w:hideMark/>
          </w:tcPr>
          <w:p w14:paraId="09812CA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3B9B7A9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1978</w:t>
            </w:r>
          </w:p>
        </w:tc>
      </w:tr>
      <w:tr w:rsidR="00FC6BEA" w14:paraId="3B69BF90" w14:textId="77777777">
        <w:tc>
          <w:tcPr>
            <w:tcW w:w="0" w:type="auto"/>
            <w:tcBorders>
              <w:top w:val="nil"/>
              <w:left w:val="nil"/>
              <w:bottom w:val="nil"/>
              <w:right w:val="nil"/>
            </w:tcBorders>
            <w:tcMar>
              <w:top w:w="60" w:type="dxa"/>
              <w:left w:w="60" w:type="dxa"/>
              <w:bottom w:w="60" w:type="dxa"/>
              <w:right w:w="60" w:type="dxa"/>
            </w:tcMar>
            <w:vAlign w:val="center"/>
            <w:hideMark/>
          </w:tcPr>
          <w:p w14:paraId="6E926E3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029C25F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4FEEBE85" w14:textId="77777777">
        <w:tc>
          <w:tcPr>
            <w:tcW w:w="0" w:type="auto"/>
            <w:tcBorders>
              <w:top w:val="nil"/>
              <w:left w:val="nil"/>
              <w:bottom w:val="nil"/>
              <w:right w:val="nil"/>
            </w:tcBorders>
            <w:tcMar>
              <w:top w:w="60" w:type="dxa"/>
              <w:left w:w="60" w:type="dxa"/>
              <w:bottom w:w="60" w:type="dxa"/>
              <w:right w:w="60" w:type="dxa"/>
            </w:tcMar>
            <w:vAlign w:val="center"/>
            <w:hideMark/>
          </w:tcPr>
          <w:p w14:paraId="62E6C5B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4A3AE1A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w:t>
            </w:r>
          </w:p>
        </w:tc>
      </w:tr>
      <w:tr w:rsidR="00FC6BEA" w14:paraId="2BEA83B5" w14:textId="77777777">
        <w:tc>
          <w:tcPr>
            <w:tcW w:w="0" w:type="auto"/>
            <w:tcBorders>
              <w:top w:val="nil"/>
              <w:left w:val="nil"/>
              <w:bottom w:val="nil"/>
              <w:right w:val="nil"/>
            </w:tcBorders>
            <w:tcMar>
              <w:top w:w="60" w:type="dxa"/>
              <w:left w:w="60" w:type="dxa"/>
              <w:bottom w:w="60" w:type="dxa"/>
              <w:right w:w="60" w:type="dxa"/>
            </w:tcMar>
            <w:vAlign w:val="center"/>
            <w:hideMark/>
          </w:tcPr>
          <w:p w14:paraId="150FD6C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BAF375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з 21.12.2011 по 22.04.2013 - директор ТОВ «Спецтранспостач»</w:t>
            </w:r>
          </w:p>
        </w:tc>
      </w:tr>
      <w:tr w:rsidR="00FC6BEA" w14:paraId="45833E47" w14:textId="77777777">
        <w:tc>
          <w:tcPr>
            <w:tcW w:w="0" w:type="auto"/>
            <w:tcBorders>
              <w:top w:val="nil"/>
              <w:left w:val="nil"/>
              <w:bottom w:val="nil"/>
              <w:right w:val="nil"/>
            </w:tcBorders>
            <w:tcMar>
              <w:top w:w="60" w:type="dxa"/>
              <w:left w:w="60" w:type="dxa"/>
              <w:bottom w:w="60" w:type="dxa"/>
              <w:right w:w="60" w:type="dxa"/>
            </w:tcMar>
            <w:vAlign w:val="center"/>
            <w:hideMark/>
          </w:tcPr>
          <w:p w14:paraId="5ECB89B3"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416E74C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Повноваження та обов'язки посадової особи </w:t>
            </w:r>
            <w:r w:rsidRPr="008C585E">
              <w:rPr>
                <w:rFonts w:ascii="Times New Roman" w:hAnsi="Times New Roman" w:cs="Times New Roman"/>
                <w:color w:val="000000"/>
                <w:sz w:val="24"/>
                <w:szCs w:val="24"/>
                <w:lang w:eastAsia="ru-RU"/>
              </w:rPr>
              <w:t>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w:t>
            </w:r>
            <w:r w:rsidRPr="008C585E">
              <w:rPr>
                <w:rFonts w:ascii="Times New Roman" w:hAnsi="Times New Roman" w:cs="Times New Roman"/>
                <w:color w:val="000000"/>
                <w:sz w:val="24"/>
                <w:szCs w:val="24"/>
                <w:lang w:eastAsia="ru-RU"/>
              </w:rPr>
              <w:t>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FC6BEA" w14:paraId="78906654" w14:textId="77777777">
        <w:tc>
          <w:tcPr>
            <w:tcW w:w="0" w:type="auto"/>
            <w:tcBorders>
              <w:top w:val="nil"/>
              <w:left w:val="nil"/>
              <w:bottom w:val="nil"/>
              <w:right w:val="nil"/>
            </w:tcBorders>
            <w:tcMar>
              <w:top w:w="60" w:type="dxa"/>
              <w:left w:w="60" w:type="dxa"/>
              <w:bottom w:w="60" w:type="dxa"/>
              <w:right w:w="60" w:type="dxa"/>
            </w:tcMar>
            <w:vAlign w:val="center"/>
            <w:hideMark/>
          </w:tcPr>
          <w:p w14:paraId="56F8FBE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28E51CD8"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Генеральний директор</w:t>
            </w:r>
          </w:p>
        </w:tc>
      </w:tr>
      <w:tr w:rsidR="00FC6BEA" w14:paraId="39893E7D" w14:textId="77777777">
        <w:tc>
          <w:tcPr>
            <w:tcW w:w="0" w:type="auto"/>
            <w:tcBorders>
              <w:top w:val="nil"/>
              <w:left w:val="nil"/>
              <w:bottom w:val="nil"/>
              <w:right w:val="nil"/>
            </w:tcBorders>
            <w:tcMar>
              <w:top w:w="60" w:type="dxa"/>
              <w:left w:w="60" w:type="dxa"/>
              <w:bottom w:w="60" w:type="dxa"/>
              <w:right w:w="60" w:type="dxa"/>
            </w:tcMar>
            <w:vAlign w:val="center"/>
            <w:hideMark/>
          </w:tcPr>
          <w:p w14:paraId="56B298E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2.Прізвище, ім’я, по </w:t>
            </w:r>
            <w:r w:rsidRPr="008C585E">
              <w:rPr>
                <w:rFonts w:ascii="Times New Roman" w:hAnsi="Times New Roman" w:cs="Times New Roman"/>
                <w:color w:val="000000"/>
                <w:sz w:val="24"/>
                <w:szCs w:val="24"/>
                <w:lang w:eastAsia="ru-RU"/>
              </w:rPr>
              <w:t>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1C9FCD0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Щуров Iгор В'ячеславович</w:t>
            </w:r>
          </w:p>
        </w:tc>
      </w:tr>
      <w:tr w:rsidR="00FC6BEA" w14:paraId="56491F80" w14:textId="77777777">
        <w:tc>
          <w:tcPr>
            <w:tcW w:w="0" w:type="auto"/>
            <w:tcBorders>
              <w:top w:val="nil"/>
              <w:left w:val="nil"/>
              <w:bottom w:val="nil"/>
              <w:right w:val="nil"/>
            </w:tcBorders>
            <w:tcMar>
              <w:top w:w="60" w:type="dxa"/>
              <w:left w:w="60" w:type="dxa"/>
              <w:bottom w:w="60" w:type="dxa"/>
              <w:right w:w="60" w:type="dxa"/>
            </w:tcMar>
            <w:vAlign w:val="center"/>
            <w:hideMark/>
          </w:tcPr>
          <w:p w14:paraId="612F1D0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677A34D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д/н д/н д/н</w:t>
            </w:r>
          </w:p>
        </w:tc>
      </w:tr>
      <w:tr w:rsidR="00FC6BEA" w14:paraId="7D117501" w14:textId="77777777">
        <w:tc>
          <w:tcPr>
            <w:tcW w:w="0" w:type="auto"/>
            <w:tcBorders>
              <w:top w:val="nil"/>
              <w:left w:val="nil"/>
              <w:bottom w:val="nil"/>
              <w:right w:val="nil"/>
            </w:tcBorders>
            <w:tcMar>
              <w:top w:w="60" w:type="dxa"/>
              <w:left w:w="60" w:type="dxa"/>
              <w:bottom w:w="60" w:type="dxa"/>
              <w:right w:w="60" w:type="dxa"/>
            </w:tcMar>
            <w:vAlign w:val="center"/>
            <w:hideMark/>
          </w:tcPr>
          <w:p w14:paraId="4E4A48B7"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12D47EC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1976</w:t>
            </w:r>
          </w:p>
        </w:tc>
      </w:tr>
      <w:tr w:rsidR="00FC6BEA" w14:paraId="4DA152B1" w14:textId="77777777">
        <w:tc>
          <w:tcPr>
            <w:tcW w:w="0" w:type="auto"/>
            <w:tcBorders>
              <w:top w:val="nil"/>
              <w:left w:val="nil"/>
              <w:bottom w:val="nil"/>
              <w:right w:val="nil"/>
            </w:tcBorders>
            <w:tcMar>
              <w:top w:w="60" w:type="dxa"/>
              <w:left w:w="60" w:type="dxa"/>
              <w:bottom w:w="60" w:type="dxa"/>
              <w:right w:w="60" w:type="dxa"/>
            </w:tcMar>
            <w:vAlign w:val="center"/>
            <w:hideMark/>
          </w:tcPr>
          <w:p w14:paraId="21C2B53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45AE5FE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4681FA96" w14:textId="77777777">
        <w:tc>
          <w:tcPr>
            <w:tcW w:w="0" w:type="auto"/>
            <w:tcBorders>
              <w:top w:val="nil"/>
              <w:left w:val="nil"/>
              <w:bottom w:val="nil"/>
              <w:right w:val="nil"/>
            </w:tcBorders>
            <w:tcMar>
              <w:top w:w="60" w:type="dxa"/>
              <w:left w:w="60" w:type="dxa"/>
              <w:bottom w:w="60" w:type="dxa"/>
              <w:right w:w="60" w:type="dxa"/>
            </w:tcMar>
            <w:vAlign w:val="center"/>
            <w:hideMark/>
          </w:tcPr>
          <w:p w14:paraId="40EE383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0DEFE07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14</w:t>
            </w:r>
          </w:p>
        </w:tc>
      </w:tr>
      <w:tr w:rsidR="00FC6BEA" w14:paraId="545C8ABE" w14:textId="77777777">
        <w:tc>
          <w:tcPr>
            <w:tcW w:w="0" w:type="auto"/>
            <w:tcBorders>
              <w:top w:val="nil"/>
              <w:left w:val="nil"/>
              <w:bottom w:val="nil"/>
              <w:right w:val="nil"/>
            </w:tcBorders>
            <w:tcMar>
              <w:top w:w="60" w:type="dxa"/>
              <w:left w:w="60" w:type="dxa"/>
              <w:bottom w:w="60" w:type="dxa"/>
              <w:right w:w="60" w:type="dxa"/>
            </w:tcMar>
            <w:vAlign w:val="center"/>
            <w:hideMark/>
          </w:tcPr>
          <w:p w14:paraId="0377146D"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0A575B7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з 23.09.2011 р. по 16.04.2013 р. - директор ТОВ «ДТЕК Нафтогаз»</w:t>
            </w:r>
          </w:p>
        </w:tc>
      </w:tr>
      <w:tr w:rsidR="00FC6BEA" w14:paraId="1E1E670F" w14:textId="77777777">
        <w:tc>
          <w:tcPr>
            <w:tcW w:w="0" w:type="auto"/>
            <w:tcBorders>
              <w:top w:val="nil"/>
              <w:left w:val="nil"/>
              <w:bottom w:val="nil"/>
              <w:right w:val="nil"/>
            </w:tcBorders>
            <w:tcMar>
              <w:top w:w="60" w:type="dxa"/>
              <w:left w:w="60" w:type="dxa"/>
              <w:bottom w:w="60" w:type="dxa"/>
              <w:right w:w="60" w:type="dxa"/>
            </w:tcMar>
            <w:vAlign w:val="center"/>
            <w:hideMark/>
          </w:tcPr>
          <w:p w14:paraId="7D4382C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21FDBBE8"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Керiвництво поточною дiяльнiстю Товариства здiйснює одноосiбний виконавчий орган Товариства – Генеральний директор Товариства. До компетенцiї Генерального директора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w:t>
            </w:r>
            <w:r w:rsidRPr="008C585E">
              <w:rPr>
                <w:rFonts w:ascii="Times New Roman" w:hAnsi="Times New Roman" w:cs="Times New Roman"/>
                <w:color w:val="000000"/>
                <w:sz w:val="24"/>
                <w:szCs w:val="24"/>
                <w:lang w:eastAsia="ru-RU"/>
              </w:rPr>
              <w:lastRenderedPageBreak/>
              <w:t>належать до виключної компетенцiї Загальних зборiв Товариства, Наглядової ради Товариства та Ревiзiйної комiсiї Товариства. Непогашеної судимостi за корисливi та посадовi злочини не має. Згоди на розкриття паспортних даних не надано.</w:t>
            </w:r>
          </w:p>
        </w:tc>
      </w:tr>
      <w:tr w:rsidR="00FC6BEA" w14:paraId="04240E34" w14:textId="77777777">
        <w:tc>
          <w:tcPr>
            <w:tcW w:w="0" w:type="auto"/>
            <w:tcBorders>
              <w:top w:val="nil"/>
              <w:left w:val="nil"/>
              <w:bottom w:val="nil"/>
              <w:right w:val="nil"/>
            </w:tcBorders>
            <w:tcMar>
              <w:top w:w="60" w:type="dxa"/>
              <w:left w:w="60" w:type="dxa"/>
              <w:bottom w:w="60" w:type="dxa"/>
              <w:right w:w="60" w:type="dxa"/>
            </w:tcMar>
            <w:vAlign w:val="center"/>
            <w:hideMark/>
          </w:tcPr>
          <w:p w14:paraId="0F6471A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lastRenderedPageBreak/>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1B681CC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Член ревiзiйної комiсiї</w:t>
            </w:r>
          </w:p>
        </w:tc>
      </w:tr>
      <w:tr w:rsidR="00FC6BEA" w14:paraId="3765B1F6" w14:textId="77777777">
        <w:tc>
          <w:tcPr>
            <w:tcW w:w="0" w:type="auto"/>
            <w:tcBorders>
              <w:top w:val="nil"/>
              <w:left w:val="nil"/>
              <w:bottom w:val="nil"/>
              <w:right w:val="nil"/>
            </w:tcBorders>
            <w:tcMar>
              <w:top w:w="60" w:type="dxa"/>
              <w:left w:w="60" w:type="dxa"/>
              <w:bottom w:w="60" w:type="dxa"/>
              <w:right w:w="60" w:type="dxa"/>
            </w:tcMar>
            <w:vAlign w:val="center"/>
            <w:hideMark/>
          </w:tcPr>
          <w:p w14:paraId="76419E8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4E6C9A3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Горолевич Максим Олексiйович</w:t>
            </w:r>
          </w:p>
        </w:tc>
      </w:tr>
      <w:tr w:rsidR="00FC6BEA" w14:paraId="33D783B6" w14:textId="77777777">
        <w:tc>
          <w:tcPr>
            <w:tcW w:w="0" w:type="auto"/>
            <w:tcBorders>
              <w:top w:val="nil"/>
              <w:left w:val="nil"/>
              <w:bottom w:val="nil"/>
              <w:right w:val="nil"/>
            </w:tcBorders>
            <w:tcMar>
              <w:top w:w="60" w:type="dxa"/>
              <w:left w:w="60" w:type="dxa"/>
              <w:bottom w:w="60" w:type="dxa"/>
              <w:right w:w="60" w:type="dxa"/>
            </w:tcMar>
            <w:vAlign w:val="center"/>
            <w:hideMark/>
          </w:tcPr>
          <w:p w14:paraId="5368ECC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3. Паспортні дані фізичної особи (серія, номер, дата видачі, орган, </w:t>
            </w:r>
            <w:r w:rsidRPr="008C585E">
              <w:rPr>
                <w:rFonts w:ascii="Times New Roman" w:hAnsi="Times New Roman" w:cs="Times New Roman"/>
                <w:color w:val="000000"/>
                <w:sz w:val="24"/>
                <w:szCs w:val="24"/>
                <w:lang w:eastAsia="ru-RU"/>
              </w:rPr>
              <w:t>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7B4F7F6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д/н д/н д/н</w:t>
            </w:r>
          </w:p>
        </w:tc>
      </w:tr>
      <w:tr w:rsidR="00FC6BEA" w14:paraId="00A9F882" w14:textId="77777777">
        <w:tc>
          <w:tcPr>
            <w:tcW w:w="0" w:type="auto"/>
            <w:tcBorders>
              <w:top w:val="nil"/>
              <w:left w:val="nil"/>
              <w:bottom w:val="nil"/>
              <w:right w:val="nil"/>
            </w:tcBorders>
            <w:tcMar>
              <w:top w:w="60" w:type="dxa"/>
              <w:left w:w="60" w:type="dxa"/>
              <w:bottom w:w="60" w:type="dxa"/>
              <w:right w:w="60" w:type="dxa"/>
            </w:tcMar>
            <w:vAlign w:val="center"/>
            <w:hideMark/>
          </w:tcPr>
          <w:p w14:paraId="6DE4A92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783ABE78"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1987</w:t>
            </w:r>
          </w:p>
        </w:tc>
      </w:tr>
      <w:tr w:rsidR="00FC6BEA" w14:paraId="0B5A40D6" w14:textId="77777777">
        <w:tc>
          <w:tcPr>
            <w:tcW w:w="0" w:type="auto"/>
            <w:tcBorders>
              <w:top w:val="nil"/>
              <w:left w:val="nil"/>
              <w:bottom w:val="nil"/>
              <w:right w:val="nil"/>
            </w:tcBorders>
            <w:tcMar>
              <w:top w:w="60" w:type="dxa"/>
              <w:left w:w="60" w:type="dxa"/>
              <w:bottom w:w="60" w:type="dxa"/>
              <w:right w:w="60" w:type="dxa"/>
            </w:tcMar>
            <w:vAlign w:val="center"/>
            <w:hideMark/>
          </w:tcPr>
          <w:p w14:paraId="13AF50E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47BF277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789D70FD" w14:textId="77777777">
        <w:tc>
          <w:tcPr>
            <w:tcW w:w="0" w:type="auto"/>
            <w:tcBorders>
              <w:top w:val="nil"/>
              <w:left w:val="nil"/>
              <w:bottom w:val="nil"/>
              <w:right w:val="nil"/>
            </w:tcBorders>
            <w:tcMar>
              <w:top w:w="60" w:type="dxa"/>
              <w:left w:w="60" w:type="dxa"/>
              <w:bottom w:w="60" w:type="dxa"/>
              <w:right w:w="60" w:type="dxa"/>
            </w:tcMar>
            <w:vAlign w:val="center"/>
            <w:hideMark/>
          </w:tcPr>
          <w:p w14:paraId="207614E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6D0BCBF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w:t>
            </w:r>
          </w:p>
        </w:tc>
      </w:tr>
      <w:tr w:rsidR="00FC6BEA" w14:paraId="52903CF2" w14:textId="77777777">
        <w:tc>
          <w:tcPr>
            <w:tcW w:w="0" w:type="auto"/>
            <w:tcBorders>
              <w:top w:val="nil"/>
              <w:left w:val="nil"/>
              <w:bottom w:val="nil"/>
              <w:right w:val="nil"/>
            </w:tcBorders>
            <w:tcMar>
              <w:top w:w="60" w:type="dxa"/>
              <w:left w:w="60" w:type="dxa"/>
              <w:bottom w:w="60" w:type="dxa"/>
              <w:right w:w="60" w:type="dxa"/>
            </w:tcMar>
            <w:vAlign w:val="center"/>
            <w:hideMark/>
          </w:tcPr>
          <w:p w14:paraId="4B04903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091DAD5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з 01.03.2011 по 10.09.2012 - Фахiвець вiддiлу по роботi з Захiденерго, ТОВ «ДТЕК ТРЕЙДIНГ</w:t>
            </w:r>
          </w:p>
        </w:tc>
      </w:tr>
      <w:tr w:rsidR="00FC6BEA" w14:paraId="00684594" w14:textId="77777777">
        <w:tc>
          <w:tcPr>
            <w:tcW w:w="0" w:type="auto"/>
            <w:tcBorders>
              <w:top w:val="nil"/>
              <w:left w:val="nil"/>
              <w:bottom w:val="nil"/>
              <w:right w:val="nil"/>
            </w:tcBorders>
            <w:tcMar>
              <w:top w:w="60" w:type="dxa"/>
              <w:left w:w="60" w:type="dxa"/>
              <w:bottom w:w="60" w:type="dxa"/>
              <w:right w:w="60" w:type="dxa"/>
            </w:tcMar>
            <w:vAlign w:val="center"/>
            <w:hideMark/>
          </w:tcPr>
          <w:p w14:paraId="027EF54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5B950EDE"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w:t>
            </w:r>
            <w:r w:rsidRPr="008C585E">
              <w:rPr>
                <w:rFonts w:ascii="Times New Roman" w:hAnsi="Times New Roman" w:cs="Times New Roman"/>
                <w:color w:val="000000"/>
                <w:sz w:val="24"/>
                <w:szCs w:val="24"/>
                <w:lang w:eastAsia="ru-RU"/>
              </w:rPr>
              <w:t>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w:t>
            </w:r>
            <w:r w:rsidRPr="008C585E">
              <w:rPr>
                <w:rFonts w:ascii="Times New Roman" w:hAnsi="Times New Roman" w:cs="Times New Roman"/>
                <w:color w:val="000000"/>
                <w:sz w:val="24"/>
                <w:szCs w:val="24"/>
                <w:lang w:eastAsia="ru-RU"/>
              </w:rPr>
              <w:t>шеної судимостi за корисливi та посадовi злочини не має. Згоди на розкриття паспортних даних не надано.</w:t>
            </w:r>
          </w:p>
        </w:tc>
      </w:tr>
      <w:tr w:rsidR="00FC6BEA" w14:paraId="0EA76318" w14:textId="77777777">
        <w:tc>
          <w:tcPr>
            <w:tcW w:w="0" w:type="auto"/>
            <w:tcBorders>
              <w:top w:val="nil"/>
              <w:left w:val="nil"/>
              <w:bottom w:val="nil"/>
              <w:right w:val="nil"/>
            </w:tcBorders>
            <w:tcMar>
              <w:top w:w="60" w:type="dxa"/>
              <w:left w:w="60" w:type="dxa"/>
              <w:bottom w:w="60" w:type="dxa"/>
              <w:right w:w="60" w:type="dxa"/>
            </w:tcMar>
            <w:vAlign w:val="center"/>
            <w:hideMark/>
          </w:tcPr>
          <w:p w14:paraId="3B41EA9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6AD1D36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Член ревiзiйної комiсiї</w:t>
            </w:r>
          </w:p>
        </w:tc>
      </w:tr>
      <w:tr w:rsidR="00FC6BEA" w14:paraId="1A36A8C5" w14:textId="77777777">
        <w:tc>
          <w:tcPr>
            <w:tcW w:w="0" w:type="auto"/>
            <w:tcBorders>
              <w:top w:val="nil"/>
              <w:left w:val="nil"/>
              <w:bottom w:val="nil"/>
              <w:right w:val="nil"/>
            </w:tcBorders>
            <w:tcMar>
              <w:top w:w="60" w:type="dxa"/>
              <w:left w:w="60" w:type="dxa"/>
              <w:bottom w:w="60" w:type="dxa"/>
              <w:right w:w="60" w:type="dxa"/>
            </w:tcMar>
            <w:vAlign w:val="center"/>
            <w:hideMark/>
          </w:tcPr>
          <w:p w14:paraId="4691596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2.Прізвище, ім’я, по батькові фізичної особи або повне найменування юридичної </w:t>
            </w:r>
            <w:r w:rsidRPr="008C585E">
              <w:rPr>
                <w:rFonts w:ascii="Times New Roman" w:hAnsi="Times New Roman" w:cs="Times New Roman"/>
                <w:color w:val="000000"/>
                <w:sz w:val="24"/>
                <w:szCs w:val="24"/>
                <w:lang w:eastAsia="ru-RU"/>
              </w:rPr>
              <w:t>особи</w:t>
            </w:r>
          </w:p>
        </w:tc>
        <w:tc>
          <w:tcPr>
            <w:tcW w:w="0" w:type="auto"/>
            <w:tcBorders>
              <w:top w:val="nil"/>
              <w:left w:val="nil"/>
              <w:bottom w:val="nil"/>
              <w:right w:val="nil"/>
            </w:tcBorders>
            <w:tcMar>
              <w:top w:w="60" w:type="dxa"/>
              <w:left w:w="60" w:type="dxa"/>
              <w:bottom w:w="60" w:type="dxa"/>
              <w:right w:w="60" w:type="dxa"/>
            </w:tcMar>
            <w:vAlign w:val="center"/>
            <w:hideMark/>
          </w:tcPr>
          <w:p w14:paraId="511E808E"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Млiнарич Лiлiя Вiкторiвна</w:t>
            </w:r>
          </w:p>
        </w:tc>
      </w:tr>
      <w:tr w:rsidR="00FC6BEA" w14:paraId="73693E99" w14:textId="77777777">
        <w:tc>
          <w:tcPr>
            <w:tcW w:w="0" w:type="auto"/>
            <w:tcBorders>
              <w:top w:val="nil"/>
              <w:left w:val="nil"/>
              <w:bottom w:val="nil"/>
              <w:right w:val="nil"/>
            </w:tcBorders>
            <w:tcMar>
              <w:top w:w="60" w:type="dxa"/>
              <w:left w:w="60" w:type="dxa"/>
              <w:bottom w:w="60" w:type="dxa"/>
              <w:right w:w="60" w:type="dxa"/>
            </w:tcMar>
            <w:vAlign w:val="center"/>
            <w:hideMark/>
          </w:tcPr>
          <w:p w14:paraId="3DF5579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3. Паспортні дані фізичної особи (серія, номер, дата видачі, орган, який видав)* </w:t>
            </w:r>
            <w:r w:rsidRPr="008C585E">
              <w:rPr>
                <w:rFonts w:ascii="Times New Roman" w:hAnsi="Times New Roman" w:cs="Times New Roman"/>
                <w:color w:val="000000"/>
                <w:sz w:val="24"/>
                <w:szCs w:val="24"/>
                <w:lang w:eastAsia="ru-RU"/>
              </w:rPr>
              <w:lastRenderedPageBreak/>
              <w:t>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082E4DB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lastRenderedPageBreak/>
              <w:t>д/н д/н д/н</w:t>
            </w:r>
          </w:p>
        </w:tc>
      </w:tr>
      <w:tr w:rsidR="00FC6BEA" w14:paraId="75E6CAE5" w14:textId="77777777">
        <w:tc>
          <w:tcPr>
            <w:tcW w:w="0" w:type="auto"/>
            <w:tcBorders>
              <w:top w:val="nil"/>
              <w:left w:val="nil"/>
              <w:bottom w:val="nil"/>
              <w:right w:val="nil"/>
            </w:tcBorders>
            <w:tcMar>
              <w:top w:w="60" w:type="dxa"/>
              <w:left w:w="60" w:type="dxa"/>
              <w:bottom w:w="60" w:type="dxa"/>
              <w:right w:w="60" w:type="dxa"/>
            </w:tcMar>
            <w:vAlign w:val="center"/>
            <w:hideMark/>
          </w:tcPr>
          <w:p w14:paraId="279365D9"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5CB70FD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1960</w:t>
            </w:r>
          </w:p>
        </w:tc>
      </w:tr>
      <w:tr w:rsidR="00FC6BEA" w14:paraId="71DADCBA" w14:textId="77777777">
        <w:tc>
          <w:tcPr>
            <w:tcW w:w="0" w:type="auto"/>
            <w:tcBorders>
              <w:top w:val="nil"/>
              <w:left w:val="nil"/>
              <w:bottom w:val="nil"/>
              <w:right w:val="nil"/>
            </w:tcBorders>
            <w:tcMar>
              <w:top w:w="60" w:type="dxa"/>
              <w:left w:w="60" w:type="dxa"/>
              <w:bottom w:w="60" w:type="dxa"/>
              <w:right w:w="60" w:type="dxa"/>
            </w:tcMar>
            <w:vAlign w:val="center"/>
            <w:hideMark/>
          </w:tcPr>
          <w:p w14:paraId="3202AAB4"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2B5B8A71"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718D9BAC" w14:textId="77777777">
        <w:tc>
          <w:tcPr>
            <w:tcW w:w="0" w:type="auto"/>
            <w:tcBorders>
              <w:top w:val="nil"/>
              <w:left w:val="nil"/>
              <w:bottom w:val="nil"/>
              <w:right w:val="nil"/>
            </w:tcBorders>
            <w:tcMar>
              <w:top w:w="60" w:type="dxa"/>
              <w:left w:w="60" w:type="dxa"/>
              <w:bottom w:w="60" w:type="dxa"/>
              <w:right w:w="60" w:type="dxa"/>
            </w:tcMar>
            <w:vAlign w:val="center"/>
            <w:hideMark/>
          </w:tcPr>
          <w:p w14:paraId="7452B6F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244120A2"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9</w:t>
            </w:r>
          </w:p>
        </w:tc>
      </w:tr>
      <w:tr w:rsidR="00FC6BEA" w14:paraId="0D1C82E5" w14:textId="77777777">
        <w:tc>
          <w:tcPr>
            <w:tcW w:w="0" w:type="auto"/>
            <w:tcBorders>
              <w:top w:val="nil"/>
              <w:left w:val="nil"/>
              <w:bottom w:val="nil"/>
              <w:right w:val="nil"/>
            </w:tcBorders>
            <w:tcMar>
              <w:top w:w="60" w:type="dxa"/>
              <w:left w:w="60" w:type="dxa"/>
              <w:bottom w:w="60" w:type="dxa"/>
              <w:right w:w="60" w:type="dxa"/>
            </w:tcMar>
            <w:vAlign w:val="center"/>
            <w:hideMark/>
          </w:tcPr>
          <w:p w14:paraId="609A17D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7. Найменування </w:t>
            </w:r>
            <w:r w:rsidRPr="008C585E">
              <w:rPr>
                <w:rFonts w:ascii="Times New Roman" w:hAnsi="Times New Roman" w:cs="Times New Roman"/>
                <w:color w:val="000000"/>
                <w:sz w:val="24"/>
                <w:szCs w:val="24"/>
                <w:lang w:eastAsia="ru-RU"/>
              </w:rPr>
              <w:t>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2922ED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з 16.01.2006 по теперiшнiй час, директор ТОВ «Комплекс Менеджмент Сервiс»</w:t>
            </w:r>
          </w:p>
        </w:tc>
      </w:tr>
      <w:tr w:rsidR="00FC6BEA" w14:paraId="1524DD3B" w14:textId="77777777">
        <w:tc>
          <w:tcPr>
            <w:tcW w:w="0" w:type="auto"/>
            <w:tcBorders>
              <w:top w:val="nil"/>
              <w:left w:val="nil"/>
              <w:bottom w:val="nil"/>
              <w:right w:val="nil"/>
            </w:tcBorders>
            <w:tcMar>
              <w:top w:w="60" w:type="dxa"/>
              <w:left w:w="60" w:type="dxa"/>
              <w:bottom w:w="60" w:type="dxa"/>
              <w:right w:w="60" w:type="dxa"/>
            </w:tcMar>
            <w:vAlign w:val="center"/>
            <w:hideMark/>
          </w:tcPr>
          <w:p w14:paraId="19D63DE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4B123916"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w:t>
            </w:r>
            <w:r w:rsidRPr="008C585E">
              <w:rPr>
                <w:rFonts w:ascii="Times New Roman" w:hAnsi="Times New Roman" w:cs="Times New Roman"/>
                <w:color w:val="000000"/>
                <w:sz w:val="24"/>
                <w:szCs w:val="24"/>
                <w:lang w:eastAsia="ru-RU"/>
              </w:rPr>
              <w:t>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w:t>
            </w:r>
            <w:r w:rsidRPr="008C585E">
              <w:rPr>
                <w:rFonts w:ascii="Times New Roman" w:hAnsi="Times New Roman" w:cs="Times New Roman"/>
                <w:color w:val="000000"/>
                <w:sz w:val="24"/>
                <w:szCs w:val="24"/>
                <w:lang w:eastAsia="ru-RU"/>
              </w:rPr>
              <w:t>шеної судимостi за корисливi та посадовi злочини не має. Згоди на розкриття паспортних даних не надано.</w:t>
            </w:r>
          </w:p>
        </w:tc>
      </w:tr>
      <w:tr w:rsidR="00FC6BEA" w14:paraId="4DF4F040" w14:textId="77777777">
        <w:tc>
          <w:tcPr>
            <w:tcW w:w="0" w:type="auto"/>
            <w:tcBorders>
              <w:top w:val="nil"/>
              <w:left w:val="nil"/>
              <w:bottom w:val="nil"/>
              <w:right w:val="nil"/>
            </w:tcBorders>
            <w:tcMar>
              <w:top w:w="60" w:type="dxa"/>
              <w:left w:w="60" w:type="dxa"/>
              <w:bottom w:w="60" w:type="dxa"/>
              <w:right w:w="60" w:type="dxa"/>
            </w:tcMar>
            <w:vAlign w:val="center"/>
            <w:hideMark/>
          </w:tcPr>
          <w:p w14:paraId="4247EAEA"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Посада</w:t>
            </w:r>
          </w:p>
        </w:tc>
        <w:tc>
          <w:tcPr>
            <w:tcW w:w="0" w:type="auto"/>
            <w:tcBorders>
              <w:top w:val="nil"/>
              <w:left w:val="nil"/>
              <w:bottom w:val="nil"/>
              <w:right w:val="nil"/>
            </w:tcBorders>
            <w:tcMar>
              <w:top w:w="60" w:type="dxa"/>
              <w:left w:w="60" w:type="dxa"/>
              <w:bottom w:w="60" w:type="dxa"/>
              <w:right w:w="60" w:type="dxa"/>
            </w:tcMar>
            <w:vAlign w:val="center"/>
            <w:hideMark/>
          </w:tcPr>
          <w:p w14:paraId="5C0BDB9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Член ревiзiйної комiсiї</w:t>
            </w:r>
          </w:p>
        </w:tc>
      </w:tr>
      <w:tr w:rsidR="00FC6BEA" w14:paraId="7D7A7BFC" w14:textId="77777777">
        <w:tc>
          <w:tcPr>
            <w:tcW w:w="0" w:type="auto"/>
            <w:tcBorders>
              <w:top w:val="nil"/>
              <w:left w:val="nil"/>
              <w:bottom w:val="nil"/>
              <w:right w:val="nil"/>
            </w:tcBorders>
            <w:tcMar>
              <w:top w:w="60" w:type="dxa"/>
              <w:left w:w="60" w:type="dxa"/>
              <w:bottom w:w="60" w:type="dxa"/>
              <w:right w:w="60" w:type="dxa"/>
            </w:tcMar>
            <w:vAlign w:val="center"/>
            <w:hideMark/>
          </w:tcPr>
          <w:p w14:paraId="48B1956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5FBD5533"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Деркач Степан Тiберiйович</w:t>
            </w:r>
          </w:p>
        </w:tc>
      </w:tr>
      <w:tr w:rsidR="00FC6BEA" w14:paraId="526C35E4" w14:textId="77777777">
        <w:tc>
          <w:tcPr>
            <w:tcW w:w="0" w:type="auto"/>
            <w:tcBorders>
              <w:top w:val="nil"/>
              <w:left w:val="nil"/>
              <w:bottom w:val="nil"/>
              <w:right w:val="nil"/>
            </w:tcBorders>
            <w:tcMar>
              <w:top w:w="60" w:type="dxa"/>
              <w:left w:w="60" w:type="dxa"/>
              <w:bottom w:w="60" w:type="dxa"/>
              <w:right w:w="60" w:type="dxa"/>
            </w:tcMar>
            <w:vAlign w:val="center"/>
            <w:hideMark/>
          </w:tcPr>
          <w:p w14:paraId="5EF3796B"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14:paraId="3D85D5E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д/н д/н д/н </w:t>
            </w:r>
          </w:p>
        </w:tc>
      </w:tr>
      <w:tr w:rsidR="00FC6BEA" w14:paraId="770F736D" w14:textId="77777777">
        <w:tc>
          <w:tcPr>
            <w:tcW w:w="0" w:type="auto"/>
            <w:tcBorders>
              <w:top w:val="nil"/>
              <w:left w:val="nil"/>
              <w:bottom w:val="nil"/>
              <w:right w:val="nil"/>
            </w:tcBorders>
            <w:tcMar>
              <w:top w:w="60" w:type="dxa"/>
              <w:left w:w="60" w:type="dxa"/>
              <w:bottom w:w="60" w:type="dxa"/>
              <w:right w:w="60" w:type="dxa"/>
            </w:tcMar>
            <w:vAlign w:val="center"/>
            <w:hideMark/>
          </w:tcPr>
          <w:p w14:paraId="1C5C5B66"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14:paraId="1E2B1D4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1974</w:t>
            </w:r>
          </w:p>
        </w:tc>
      </w:tr>
      <w:tr w:rsidR="00FC6BEA" w14:paraId="2B0992ED" w14:textId="77777777">
        <w:tc>
          <w:tcPr>
            <w:tcW w:w="0" w:type="auto"/>
            <w:tcBorders>
              <w:top w:val="nil"/>
              <w:left w:val="nil"/>
              <w:bottom w:val="nil"/>
              <w:right w:val="nil"/>
            </w:tcBorders>
            <w:tcMar>
              <w:top w:w="60" w:type="dxa"/>
              <w:left w:w="60" w:type="dxa"/>
              <w:bottom w:w="60" w:type="dxa"/>
              <w:right w:w="60" w:type="dxa"/>
            </w:tcMar>
            <w:vAlign w:val="center"/>
            <w:hideMark/>
          </w:tcPr>
          <w:p w14:paraId="26CC0AB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Освіта</w:t>
            </w:r>
          </w:p>
        </w:tc>
        <w:tc>
          <w:tcPr>
            <w:tcW w:w="0" w:type="auto"/>
            <w:tcBorders>
              <w:top w:val="nil"/>
              <w:left w:val="nil"/>
              <w:bottom w:val="nil"/>
              <w:right w:val="nil"/>
            </w:tcBorders>
            <w:tcMar>
              <w:top w:w="60" w:type="dxa"/>
              <w:left w:w="60" w:type="dxa"/>
              <w:bottom w:w="60" w:type="dxa"/>
              <w:right w:w="60" w:type="dxa"/>
            </w:tcMar>
            <w:vAlign w:val="center"/>
            <w:hideMark/>
          </w:tcPr>
          <w:p w14:paraId="7CC4F575"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Вища</w:t>
            </w:r>
          </w:p>
        </w:tc>
      </w:tr>
      <w:tr w:rsidR="00FC6BEA" w14:paraId="0F58B0DC" w14:textId="77777777">
        <w:tc>
          <w:tcPr>
            <w:tcW w:w="0" w:type="auto"/>
            <w:tcBorders>
              <w:top w:val="nil"/>
              <w:left w:val="nil"/>
              <w:bottom w:val="nil"/>
              <w:right w:val="nil"/>
            </w:tcBorders>
            <w:tcMar>
              <w:top w:w="60" w:type="dxa"/>
              <w:left w:w="60" w:type="dxa"/>
              <w:bottom w:w="60" w:type="dxa"/>
              <w:right w:w="60" w:type="dxa"/>
            </w:tcMar>
            <w:vAlign w:val="center"/>
            <w:hideMark/>
          </w:tcPr>
          <w:p w14:paraId="295646AC"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Стаж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14:paraId="6DE1ED4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w:t>
            </w:r>
          </w:p>
        </w:tc>
      </w:tr>
      <w:tr w:rsidR="00FC6BEA" w14:paraId="08B8CDA0" w14:textId="77777777">
        <w:tc>
          <w:tcPr>
            <w:tcW w:w="0" w:type="auto"/>
            <w:tcBorders>
              <w:top w:val="nil"/>
              <w:left w:val="nil"/>
              <w:bottom w:val="nil"/>
              <w:right w:val="nil"/>
            </w:tcBorders>
            <w:tcMar>
              <w:top w:w="60" w:type="dxa"/>
              <w:left w:w="60" w:type="dxa"/>
              <w:bottom w:w="60" w:type="dxa"/>
              <w:right w:w="60" w:type="dxa"/>
            </w:tcMar>
            <w:vAlign w:val="center"/>
            <w:hideMark/>
          </w:tcPr>
          <w:p w14:paraId="5885A95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14:paraId="1ABE11A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з 01.01.2008 по 30.04.2011 - заступник Генерального директора «Судноплавна компанiя «Укррiчтранс», з 01.05.2011 по17.04.2013 – член правлiння ПрАТ «Нафтогазвидобування» </w:t>
            </w:r>
          </w:p>
        </w:tc>
      </w:tr>
      <w:tr w:rsidR="00FC6BEA" w14:paraId="0ECC5709" w14:textId="77777777">
        <w:tc>
          <w:tcPr>
            <w:tcW w:w="0" w:type="auto"/>
            <w:tcBorders>
              <w:top w:val="nil"/>
              <w:left w:val="nil"/>
              <w:bottom w:val="nil"/>
              <w:right w:val="nil"/>
            </w:tcBorders>
            <w:tcMar>
              <w:top w:w="60" w:type="dxa"/>
              <w:left w:w="60" w:type="dxa"/>
              <w:bottom w:w="60" w:type="dxa"/>
              <w:right w:w="60" w:type="dxa"/>
            </w:tcMar>
            <w:vAlign w:val="center"/>
            <w:hideMark/>
          </w:tcPr>
          <w:p w14:paraId="34B53A4F"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Опис</w:t>
            </w:r>
          </w:p>
        </w:tc>
        <w:tc>
          <w:tcPr>
            <w:tcW w:w="0" w:type="auto"/>
            <w:tcBorders>
              <w:top w:val="nil"/>
              <w:left w:val="nil"/>
              <w:bottom w:val="nil"/>
              <w:right w:val="nil"/>
            </w:tcBorders>
            <w:tcMar>
              <w:top w:w="60" w:type="dxa"/>
              <w:left w:w="60" w:type="dxa"/>
              <w:bottom w:w="60" w:type="dxa"/>
              <w:right w:w="60" w:type="dxa"/>
            </w:tcMar>
            <w:vAlign w:val="center"/>
            <w:hideMark/>
          </w:tcPr>
          <w:p w14:paraId="278AB19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w:t>
            </w:r>
            <w:r w:rsidRPr="008C585E">
              <w:rPr>
                <w:rFonts w:ascii="Times New Roman" w:hAnsi="Times New Roman" w:cs="Times New Roman"/>
                <w:color w:val="000000"/>
                <w:sz w:val="24"/>
                <w:szCs w:val="24"/>
                <w:lang w:eastAsia="ru-RU"/>
              </w:rPr>
              <w:lastRenderedPageBreak/>
              <w:t>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w:t>
            </w:r>
            <w:r w:rsidRPr="008C585E">
              <w:rPr>
                <w:rFonts w:ascii="Times New Roman" w:hAnsi="Times New Roman" w:cs="Times New Roman"/>
                <w:color w:val="000000"/>
                <w:sz w:val="24"/>
                <w:szCs w:val="24"/>
                <w:lang w:eastAsia="ru-RU"/>
              </w:rPr>
              <w:t>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bl>
    <w:p w14:paraId="5033B1EF"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lastRenderedPageBreak/>
        <w:t>VII.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3981"/>
        <w:gridCol w:w="6224"/>
      </w:tblGrid>
      <w:tr w:rsidR="00FC6BEA" w14:paraId="393455E8" w14:textId="77777777">
        <w:tc>
          <w:tcPr>
            <w:tcW w:w="0" w:type="auto"/>
            <w:tcBorders>
              <w:top w:val="nil"/>
              <w:left w:val="nil"/>
              <w:bottom w:val="nil"/>
              <w:right w:val="nil"/>
            </w:tcBorders>
            <w:tcMar>
              <w:top w:w="60" w:type="dxa"/>
              <w:left w:w="60" w:type="dxa"/>
              <w:bottom w:w="60" w:type="dxa"/>
              <w:right w:w="60" w:type="dxa"/>
            </w:tcMar>
            <w:vAlign w:val="center"/>
            <w:hideMark/>
          </w:tcPr>
          <w:p w14:paraId="6A3E0A78"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14:paraId="692485F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Публiчне акцiонерне товариство «Фондова бiржа «Перспектива»</w:t>
            </w:r>
          </w:p>
        </w:tc>
      </w:tr>
      <w:tr w:rsidR="00FC6BEA" w14:paraId="366AAEE8" w14:textId="77777777">
        <w:tc>
          <w:tcPr>
            <w:tcW w:w="0" w:type="auto"/>
            <w:tcBorders>
              <w:top w:val="nil"/>
              <w:left w:val="nil"/>
              <w:bottom w:val="nil"/>
              <w:right w:val="nil"/>
            </w:tcBorders>
            <w:tcMar>
              <w:top w:w="60" w:type="dxa"/>
              <w:left w:w="60" w:type="dxa"/>
              <w:bottom w:w="60" w:type="dxa"/>
              <w:right w:w="60" w:type="dxa"/>
            </w:tcMar>
            <w:vAlign w:val="center"/>
            <w:hideMark/>
          </w:tcPr>
          <w:p w14:paraId="27D084D1"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14:paraId="0584101C"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Акціонерне товариство </w:t>
            </w:r>
          </w:p>
        </w:tc>
      </w:tr>
      <w:tr w:rsidR="00FC6BEA" w14:paraId="1B2A4599" w14:textId="77777777">
        <w:tc>
          <w:tcPr>
            <w:tcW w:w="0" w:type="auto"/>
            <w:tcBorders>
              <w:top w:val="nil"/>
              <w:left w:val="nil"/>
              <w:bottom w:val="nil"/>
              <w:right w:val="nil"/>
            </w:tcBorders>
            <w:tcMar>
              <w:top w:w="60" w:type="dxa"/>
              <w:left w:w="60" w:type="dxa"/>
              <w:bottom w:w="60" w:type="dxa"/>
              <w:right w:w="60" w:type="dxa"/>
            </w:tcMar>
            <w:vAlign w:val="center"/>
            <w:hideMark/>
          </w:tcPr>
          <w:p w14:paraId="35C4BE9E"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 Kод за ЄДРПОУ</w:t>
            </w:r>
          </w:p>
        </w:tc>
        <w:tc>
          <w:tcPr>
            <w:tcW w:w="0" w:type="auto"/>
            <w:tcBorders>
              <w:top w:val="nil"/>
              <w:left w:val="nil"/>
              <w:bottom w:val="nil"/>
              <w:right w:val="nil"/>
            </w:tcBorders>
            <w:tcMar>
              <w:top w:w="60" w:type="dxa"/>
              <w:left w:w="60" w:type="dxa"/>
              <w:bottom w:w="60" w:type="dxa"/>
              <w:right w:w="60" w:type="dxa"/>
            </w:tcMar>
            <w:vAlign w:val="center"/>
            <w:hideMark/>
          </w:tcPr>
          <w:p w14:paraId="57D1800D"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33718227</w:t>
            </w:r>
          </w:p>
        </w:tc>
      </w:tr>
      <w:tr w:rsidR="00FC6BEA" w14:paraId="11C8178F" w14:textId="77777777">
        <w:tc>
          <w:tcPr>
            <w:tcW w:w="0" w:type="auto"/>
            <w:tcBorders>
              <w:top w:val="nil"/>
              <w:left w:val="nil"/>
              <w:bottom w:val="nil"/>
              <w:right w:val="nil"/>
            </w:tcBorders>
            <w:tcMar>
              <w:top w:w="60" w:type="dxa"/>
              <w:left w:w="60" w:type="dxa"/>
              <w:bottom w:w="60" w:type="dxa"/>
              <w:right w:w="60" w:type="dxa"/>
            </w:tcMar>
            <w:vAlign w:val="center"/>
            <w:hideMark/>
          </w:tcPr>
          <w:p w14:paraId="3FBCAE03"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 xml:space="preserve">4. </w:t>
            </w:r>
            <w:r w:rsidRPr="008C585E">
              <w:rPr>
                <w:rFonts w:ascii="Times New Roman" w:hAnsi="Times New Roman" w:cs="Times New Roman"/>
                <w:color w:val="000000"/>
                <w:sz w:val="24"/>
                <w:szCs w:val="24"/>
                <w:lang w:eastAsia="ru-RU"/>
              </w:rPr>
              <w:t>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14:paraId="446C821B"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Україна, 49000, м. Днiпропетровськ, вул. Ленiна, буд. 30</w:t>
            </w:r>
          </w:p>
        </w:tc>
      </w:tr>
      <w:tr w:rsidR="00FC6BEA" w14:paraId="016FB3F3" w14:textId="77777777">
        <w:tc>
          <w:tcPr>
            <w:tcW w:w="0" w:type="auto"/>
            <w:tcBorders>
              <w:top w:val="nil"/>
              <w:left w:val="nil"/>
              <w:bottom w:val="nil"/>
              <w:right w:val="nil"/>
            </w:tcBorders>
            <w:tcMar>
              <w:top w:w="60" w:type="dxa"/>
              <w:left w:w="60" w:type="dxa"/>
              <w:bottom w:w="60" w:type="dxa"/>
              <w:right w:w="60" w:type="dxa"/>
            </w:tcMar>
            <w:vAlign w:val="center"/>
            <w:hideMark/>
          </w:tcPr>
          <w:p w14:paraId="443C82F2"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60784804"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АВ №483591</w:t>
            </w:r>
          </w:p>
        </w:tc>
      </w:tr>
      <w:tr w:rsidR="00FC6BEA" w14:paraId="4E91FA47" w14:textId="77777777">
        <w:tc>
          <w:tcPr>
            <w:tcW w:w="0" w:type="auto"/>
            <w:tcBorders>
              <w:top w:val="nil"/>
              <w:left w:val="nil"/>
              <w:bottom w:val="nil"/>
              <w:right w:val="nil"/>
            </w:tcBorders>
            <w:tcMar>
              <w:top w:w="60" w:type="dxa"/>
              <w:left w:w="60" w:type="dxa"/>
              <w:bottom w:w="60" w:type="dxa"/>
              <w:right w:w="60" w:type="dxa"/>
            </w:tcMar>
            <w:vAlign w:val="center"/>
            <w:hideMark/>
          </w:tcPr>
          <w:p w14:paraId="3557135F"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14:paraId="688EEFCA"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31.08.2009</w:t>
            </w:r>
          </w:p>
        </w:tc>
      </w:tr>
      <w:tr w:rsidR="00FC6BEA" w14:paraId="0EED6176" w14:textId="77777777">
        <w:tc>
          <w:tcPr>
            <w:tcW w:w="0" w:type="auto"/>
            <w:tcBorders>
              <w:top w:val="nil"/>
              <w:left w:val="nil"/>
              <w:bottom w:val="nil"/>
              <w:right w:val="nil"/>
            </w:tcBorders>
            <w:tcMar>
              <w:top w:w="60" w:type="dxa"/>
              <w:left w:w="60" w:type="dxa"/>
              <w:bottom w:w="60" w:type="dxa"/>
              <w:right w:w="60" w:type="dxa"/>
            </w:tcMar>
            <w:vAlign w:val="center"/>
            <w:hideMark/>
          </w:tcPr>
          <w:p w14:paraId="513B4883"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7. Міжміський код та телефон/факс</w:t>
            </w:r>
          </w:p>
        </w:tc>
        <w:tc>
          <w:tcPr>
            <w:tcW w:w="0" w:type="auto"/>
            <w:tcBorders>
              <w:top w:val="nil"/>
              <w:left w:val="nil"/>
              <w:bottom w:val="nil"/>
              <w:right w:val="nil"/>
            </w:tcBorders>
            <w:tcMar>
              <w:top w:w="60" w:type="dxa"/>
              <w:left w:w="60" w:type="dxa"/>
              <w:bottom w:w="60" w:type="dxa"/>
              <w:right w:w="60" w:type="dxa"/>
            </w:tcMar>
            <w:vAlign w:val="center"/>
            <w:hideMark/>
          </w:tcPr>
          <w:p w14:paraId="6A59B7CF"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+38 (056) 373-95-94 +38 (056) 373-95-94</w:t>
            </w:r>
          </w:p>
        </w:tc>
      </w:tr>
      <w:tr w:rsidR="00FC6BEA" w14:paraId="03E8D1E0" w14:textId="77777777">
        <w:tc>
          <w:tcPr>
            <w:tcW w:w="0" w:type="auto"/>
            <w:tcBorders>
              <w:top w:val="nil"/>
              <w:left w:val="nil"/>
              <w:bottom w:val="nil"/>
              <w:right w:val="nil"/>
            </w:tcBorders>
            <w:tcMar>
              <w:top w:w="60" w:type="dxa"/>
              <w:left w:w="60" w:type="dxa"/>
              <w:bottom w:w="60" w:type="dxa"/>
              <w:right w:w="60" w:type="dxa"/>
            </w:tcMar>
            <w:vAlign w:val="center"/>
            <w:hideMark/>
          </w:tcPr>
          <w:p w14:paraId="43C09680"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8.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14:paraId="4E5A93E7"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Провадження професiйної дiяльностi на фондовому ринку – дiяльностi з органiзацiї торгiвлi на фондовому ринку</w:t>
            </w:r>
          </w:p>
        </w:tc>
      </w:tr>
      <w:tr w:rsidR="00FC6BEA" w14:paraId="52614283" w14:textId="77777777">
        <w:tc>
          <w:tcPr>
            <w:tcW w:w="0" w:type="auto"/>
            <w:tcBorders>
              <w:top w:val="nil"/>
              <w:left w:val="nil"/>
              <w:bottom w:val="nil"/>
              <w:right w:val="nil"/>
            </w:tcBorders>
            <w:tcMar>
              <w:top w:w="60" w:type="dxa"/>
              <w:left w:w="60" w:type="dxa"/>
              <w:bottom w:w="60" w:type="dxa"/>
              <w:right w:w="60" w:type="dxa"/>
            </w:tcMar>
            <w:vAlign w:val="center"/>
            <w:hideMark/>
          </w:tcPr>
          <w:p w14:paraId="15C82065" w14:textId="77777777" w:rsidR="008C585E" w:rsidRPr="008C585E" w:rsidRDefault="00471AFF" w:rsidP="008C585E">
            <w:pPr>
              <w:spacing w:after="0" w:line="240" w:lineRule="auto"/>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9. Опис</w:t>
            </w:r>
          </w:p>
        </w:tc>
        <w:tc>
          <w:tcPr>
            <w:tcW w:w="0" w:type="auto"/>
            <w:tcBorders>
              <w:top w:val="nil"/>
              <w:left w:val="nil"/>
              <w:bottom w:val="nil"/>
              <w:right w:val="nil"/>
            </w:tcBorders>
            <w:tcMar>
              <w:top w:w="60" w:type="dxa"/>
              <w:left w:w="60" w:type="dxa"/>
              <w:bottom w:w="60" w:type="dxa"/>
              <w:right w:w="60" w:type="dxa"/>
            </w:tcMar>
            <w:vAlign w:val="center"/>
            <w:hideMark/>
          </w:tcPr>
          <w:p w14:paraId="398F8800" w14:textId="77777777" w:rsidR="008C585E" w:rsidRPr="008C585E" w:rsidRDefault="00471AFF" w:rsidP="008C585E">
            <w:pPr>
              <w:spacing w:after="0" w:line="240" w:lineRule="auto"/>
              <w:jc w:val="center"/>
              <w:rPr>
                <w:rFonts w:ascii="Times New Roman" w:hAnsi="Times New Roman" w:cs="Times New Roman"/>
                <w:color w:val="000000"/>
                <w:sz w:val="24"/>
                <w:szCs w:val="24"/>
                <w:lang w:eastAsia="ru-RU"/>
              </w:rPr>
            </w:pPr>
            <w:r w:rsidRPr="008C585E">
              <w:rPr>
                <w:rFonts w:ascii="Times New Roman" w:hAnsi="Times New Roman" w:cs="Times New Roman"/>
                <w:color w:val="000000"/>
                <w:sz w:val="24"/>
                <w:szCs w:val="24"/>
                <w:lang w:eastAsia="ru-RU"/>
              </w:rPr>
              <w:t>Товариство включає цiннi папери до бiржового списку та допускає їх до торгiв</w:t>
            </w:r>
          </w:p>
        </w:tc>
      </w:tr>
    </w:tbl>
    <w:p w14:paraId="7841859C" w14:textId="77777777" w:rsidR="008C585E" w:rsidRPr="008C585E" w:rsidRDefault="008C585E" w:rsidP="008C585E">
      <w:pPr>
        <w:spacing w:after="0" w:line="240" w:lineRule="auto"/>
        <w:rPr>
          <w:rFonts w:ascii="Times New Roman" w:hAnsi="Times New Roman" w:cs="Times New Roman"/>
          <w:color w:val="000000"/>
          <w:sz w:val="24"/>
          <w:szCs w:val="24"/>
          <w:lang w:eastAsia="ru-RU"/>
        </w:rPr>
        <w:sectPr w:rsidR="008C585E" w:rsidRPr="008C585E">
          <w:pgSz w:w="11907" w:h="16840"/>
          <w:pgMar w:top="1134" w:right="851" w:bottom="851" w:left="851" w:header="0" w:footer="0" w:gutter="0"/>
          <w:cols w:space="720"/>
        </w:sectPr>
      </w:pPr>
    </w:p>
    <w:p w14:paraId="04AFB2B4" w14:textId="77777777" w:rsidR="008C585E" w:rsidRPr="008C585E" w:rsidRDefault="00471AFF" w:rsidP="008C585E">
      <w:pPr>
        <w:spacing w:after="300" w:line="240" w:lineRule="auto"/>
        <w:jc w:val="center"/>
        <w:outlineLvl w:val="2"/>
        <w:rPr>
          <w:rFonts w:ascii="Times New Roman" w:hAnsi="Times New Roman" w:cs="Times New Roman"/>
          <w:b/>
          <w:bCs/>
          <w:color w:val="000000"/>
          <w:sz w:val="28"/>
          <w:szCs w:val="28"/>
          <w:lang w:eastAsia="ru-RU"/>
        </w:rPr>
      </w:pPr>
      <w:r w:rsidRPr="008C585E">
        <w:rPr>
          <w:rFonts w:ascii="Times New Roman" w:hAnsi="Times New Roman" w:cs="Times New Roman"/>
          <w:b/>
          <w:bCs/>
          <w:color w:val="000000"/>
          <w:sz w:val="28"/>
          <w:szCs w:val="28"/>
          <w:lang w:eastAsia="ru-RU"/>
        </w:rPr>
        <w:lastRenderedPageBreak/>
        <w:t>VIII. Відомості про цінні папери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4855"/>
      </w:tblGrid>
      <w:tr w:rsidR="00FC6BEA" w14:paraId="0D45E24A" w14:textId="77777777">
        <w:tc>
          <w:tcPr>
            <w:tcW w:w="0" w:type="auto"/>
            <w:tcMar>
              <w:top w:w="60" w:type="dxa"/>
              <w:left w:w="60" w:type="dxa"/>
              <w:bottom w:w="60" w:type="dxa"/>
              <w:right w:w="60" w:type="dxa"/>
            </w:tcMar>
            <w:vAlign w:val="center"/>
            <w:hideMark/>
          </w:tcPr>
          <w:p w14:paraId="63674EC6" w14:textId="77777777" w:rsidR="008C585E" w:rsidRPr="008C585E" w:rsidRDefault="00471AFF" w:rsidP="008C585E">
            <w:pPr>
              <w:spacing w:after="0" w:line="240" w:lineRule="auto"/>
              <w:jc w:val="center"/>
              <w:rPr>
                <w:rFonts w:ascii="Times New Roman" w:hAnsi="Times New Roman" w:cs="Times New Roman"/>
                <w:b/>
                <w:bCs/>
                <w:color w:val="000000"/>
                <w:sz w:val="24"/>
                <w:szCs w:val="24"/>
                <w:lang w:eastAsia="ru-RU"/>
              </w:rPr>
            </w:pPr>
            <w:r w:rsidRPr="008C585E">
              <w:rPr>
                <w:rFonts w:ascii="Times New Roman" w:hAnsi="Times New Roman" w:cs="Times New Roman"/>
                <w:b/>
                <w:bCs/>
                <w:color w:val="000000"/>
                <w:sz w:val="24"/>
                <w:szCs w:val="24"/>
                <w:lang w:eastAsia="ru-RU"/>
              </w:rPr>
              <w:t>1. Інформація про випуски акцій емітента</w:t>
            </w:r>
          </w:p>
        </w:tc>
      </w:tr>
    </w:tbl>
    <w:p w14:paraId="4D06FAFD" w14:textId="77777777" w:rsidR="008C585E" w:rsidRPr="008C585E" w:rsidRDefault="008C585E" w:rsidP="008C585E">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91"/>
        <w:gridCol w:w="1253"/>
        <w:gridCol w:w="1858"/>
        <w:gridCol w:w="1823"/>
        <w:gridCol w:w="1664"/>
        <w:gridCol w:w="1645"/>
        <w:gridCol w:w="1303"/>
        <w:gridCol w:w="1058"/>
        <w:gridCol w:w="1368"/>
        <w:gridCol w:w="1776"/>
      </w:tblGrid>
      <w:tr w:rsidR="00FC6BEA" w14:paraId="3A1EB69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D7880A"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8AB017"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922EA2"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13D33E"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9BDBEC"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50C3E0"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774BBB"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A11960"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576CEA"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FA1C5B"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Частка у статутному капіталі (у відсотках)</w:t>
            </w:r>
          </w:p>
        </w:tc>
      </w:tr>
      <w:tr w:rsidR="00FC6BEA" w14:paraId="3FF2785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5059B6"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8E6931"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6660FB"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A3517A"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799C6C"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72B2AD"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3D6FB6"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F3834A"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009690"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9CBC59" w14:textId="77777777" w:rsidR="008C585E" w:rsidRPr="008C585E" w:rsidRDefault="00471AFF" w:rsidP="008C585E">
            <w:pPr>
              <w:spacing w:after="0" w:line="240" w:lineRule="auto"/>
              <w:jc w:val="center"/>
              <w:rPr>
                <w:rFonts w:ascii="Times New Roman" w:hAnsi="Times New Roman" w:cs="Times New Roman"/>
                <w:b/>
                <w:bCs/>
                <w:color w:val="000000"/>
                <w:sz w:val="20"/>
                <w:szCs w:val="20"/>
                <w:lang w:eastAsia="ru-RU"/>
              </w:rPr>
            </w:pPr>
            <w:r w:rsidRPr="008C585E">
              <w:rPr>
                <w:rFonts w:ascii="Times New Roman" w:hAnsi="Times New Roman" w:cs="Times New Roman"/>
                <w:b/>
                <w:bCs/>
                <w:color w:val="000000"/>
                <w:sz w:val="20"/>
                <w:szCs w:val="20"/>
                <w:lang w:eastAsia="ru-RU"/>
              </w:rPr>
              <w:t>10</w:t>
            </w:r>
          </w:p>
        </w:tc>
      </w:tr>
      <w:tr w:rsidR="00FC6BEA" w14:paraId="7603136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FFF341"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22.03.2011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23E74C"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122/10/1/11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6D0A8E"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 xml:space="preserve">Територiальне управлiння </w:t>
            </w:r>
            <w:r w:rsidRPr="008C585E">
              <w:rPr>
                <w:rFonts w:ascii="Times New Roman" w:hAnsi="Times New Roman" w:cs="Times New Roman"/>
                <w:color w:val="000000"/>
                <w:sz w:val="20"/>
                <w:szCs w:val="20"/>
                <w:lang w:eastAsia="ru-RU"/>
              </w:rPr>
              <w:t>Державної комiсiї з цiнних паперiв та фондового ринку в м. Києвi та Київськiй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3AA90D"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UA4000149496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742BCB"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0DCF1"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E8ED5B"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E693CC"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1711970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C0EDD9"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17119700.000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717786"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100.000000000000</w:t>
            </w:r>
          </w:p>
        </w:tc>
      </w:tr>
      <w:tr w:rsidR="00FC6BEA" w14:paraId="445E6754"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0CAB23"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0E51A1" w14:textId="77777777" w:rsidR="008C585E" w:rsidRPr="008C585E" w:rsidRDefault="00471AFF" w:rsidP="008C585E">
            <w:pPr>
              <w:spacing w:after="0" w:line="240" w:lineRule="auto"/>
              <w:jc w:val="center"/>
              <w:rPr>
                <w:rFonts w:ascii="Times New Roman" w:hAnsi="Times New Roman" w:cs="Times New Roman"/>
                <w:color w:val="000000"/>
                <w:sz w:val="20"/>
                <w:szCs w:val="20"/>
                <w:lang w:eastAsia="ru-RU"/>
              </w:rPr>
            </w:pPr>
            <w:r w:rsidRPr="008C585E">
              <w:rPr>
                <w:rFonts w:ascii="Times New Roman" w:hAnsi="Times New Roman" w:cs="Times New Roman"/>
                <w:color w:val="000000"/>
                <w:sz w:val="20"/>
                <w:szCs w:val="20"/>
                <w:lang w:eastAsia="ru-RU"/>
              </w:rPr>
              <w:t xml:space="preserve">Акцiї власної емiсiї протягом звiтного перiоду Емiтентом не викупалися i не продавалися. </w:t>
            </w:r>
            <w:r w:rsidRPr="008C585E">
              <w:rPr>
                <w:rFonts w:ascii="Times New Roman" w:hAnsi="Times New Roman" w:cs="Times New Roman"/>
                <w:color w:val="000000"/>
                <w:sz w:val="20"/>
                <w:szCs w:val="20"/>
                <w:lang w:eastAsia="ru-RU"/>
              </w:rPr>
              <w:br/>
              <w:t xml:space="preserve">Акцiї на торговельнiй бiржi не продаються та до лiстингу не включенi. </w:t>
            </w:r>
          </w:p>
        </w:tc>
      </w:tr>
    </w:tbl>
    <w:p w14:paraId="74AED32F" w14:textId="77777777" w:rsidR="008C585E" w:rsidRPr="008C585E" w:rsidRDefault="008C585E" w:rsidP="008C585E">
      <w:pPr>
        <w:spacing w:after="0" w:line="240" w:lineRule="auto"/>
        <w:rPr>
          <w:rFonts w:ascii="Times New Roman" w:hAnsi="Times New Roman" w:cs="Times New Roman"/>
          <w:color w:val="000000"/>
          <w:sz w:val="24"/>
          <w:szCs w:val="24"/>
          <w:lang w:eastAsia="ru-RU"/>
        </w:rPr>
        <w:sectPr w:rsidR="008C585E" w:rsidRPr="008C585E">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FC6BEA" w14:paraId="06FAE052" w14:textId="77777777">
        <w:tc>
          <w:tcPr>
            <w:tcW w:w="0" w:type="auto"/>
            <w:tcMar>
              <w:top w:w="60" w:type="dxa"/>
              <w:left w:w="60" w:type="dxa"/>
              <w:bottom w:w="60" w:type="dxa"/>
              <w:right w:w="60" w:type="dxa"/>
            </w:tcMar>
            <w:vAlign w:val="center"/>
            <w:hideMark/>
          </w:tcPr>
          <w:p w14:paraId="71E8B1D3" w14:textId="77777777" w:rsidR="008C585E" w:rsidRPr="008C585E" w:rsidRDefault="00471AFF" w:rsidP="008C585E">
            <w:pPr>
              <w:spacing w:after="0" w:line="240" w:lineRule="auto"/>
              <w:jc w:val="center"/>
              <w:rPr>
                <w:rFonts w:ascii="Times New Roman" w:hAnsi="Times New Roman" w:cs="Times New Roman"/>
                <w:b/>
                <w:bCs/>
                <w:color w:val="000000"/>
                <w:sz w:val="24"/>
                <w:szCs w:val="24"/>
                <w:lang w:eastAsia="ru-RU"/>
              </w:rPr>
            </w:pPr>
            <w:r w:rsidRPr="008C585E">
              <w:rPr>
                <w:rFonts w:ascii="Times New Roman" w:hAnsi="Times New Roman" w:cs="Times New Roman"/>
                <w:b/>
                <w:bCs/>
                <w:color w:val="000000"/>
                <w:sz w:val="24"/>
                <w:szCs w:val="24"/>
                <w:lang w:eastAsia="ru-RU"/>
              </w:rPr>
              <w:lastRenderedPageBreak/>
              <w:t xml:space="preserve">2. Інформація про облігації емітента </w:t>
            </w:r>
          </w:p>
        </w:tc>
      </w:tr>
    </w:tbl>
    <w:p w14:paraId="617C5638" w14:textId="77777777" w:rsidR="008C585E" w:rsidRPr="008C585E" w:rsidRDefault="008C585E" w:rsidP="008C585E">
      <w:pPr>
        <w:spacing w:after="0" w:line="240" w:lineRule="auto"/>
        <w:rPr>
          <w:rFonts w:ascii="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68"/>
        <w:gridCol w:w="732"/>
        <w:gridCol w:w="958"/>
        <w:gridCol w:w="757"/>
        <w:gridCol w:w="788"/>
        <w:gridCol w:w="650"/>
        <w:gridCol w:w="1013"/>
        <w:gridCol w:w="823"/>
        <w:gridCol w:w="726"/>
        <w:gridCol w:w="667"/>
        <w:gridCol w:w="829"/>
        <w:gridCol w:w="728"/>
      </w:tblGrid>
      <w:tr w:rsidR="00FC6BEA" w14:paraId="2C565B48"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A049787"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D36198B"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 xml:space="preserve">Номер </w:t>
            </w:r>
            <w:r w:rsidRPr="008C585E">
              <w:rPr>
                <w:rFonts w:ascii="Times New Roman" w:hAnsi="Times New Roman" w:cs="Times New Roman"/>
                <w:b/>
                <w:bCs/>
                <w:color w:val="000000"/>
                <w:sz w:val="16"/>
                <w:szCs w:val="16"/>
                <w:lang w:eastAsia="ru-RU"/>
              </w:rPr>
              <w:t>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F7EBAF2"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BD69A65"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Облігації (відсоткові, цільові, дисконтні)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2EE15A4"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2C125A5"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6CE0887"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929F7DD"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A16A46F"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Процентна ставка (у відсотках)</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1AF3DA5"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ADCBE94"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Сума виплаченого процентного доходу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188133A"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Дата погашення облігацій</w:t>
            </w:r>
          </w:p>
        </w:tc>
      </w:tr>
      <w:tr w:rsidR="00FC6BEA" w14:paraId="34CAAE29"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7F8B060"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A9316D5"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7DFDFEB"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29DFB7C"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1C597F8"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463C95A"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3306DBD"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3EEE904"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F6E13E0"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FD2E8D"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EF9736"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D88D119" w14:textId="77777777" w:rsidR="008C585E" w:rsidRPr="008C585E" w:rsidRDefault="00471AFF" w:rsidP="008C585E">
            <w:pPr>
              <w:spacing w:after="0" w:line="240" w:lineRule="auto"/>
              <w:jc w:val="center"/>
              <w:rPr>
                <w:rFonts w:ascii="Times New Roman" w:hAnsi="Times New Roman" w:cs="Times New Roman"/>
                <w:b/>
                <w:bCs/>
                <w:color w:val="000000"/>
                <w:sz w:val="16"/>
                <w:szCs w:val="16"/>
                <w:lang w:eastAsia="ru-RU"/>
              </w:rPr>
            </w:pPr>
            <w:r w:rsidRPr="008C585E">
              <w:rPr>
                <w:rFonts w:ascii="Times New Roman" w:hAnsi="Times New Roman" w:cs="Times New Roman"/>
                <w:b/>
                <w:bCs/>
                <w:color w:val="000000"/>
                <w:sz w:val="16"/>
                <w:szCs w:val="16"/>
                <w:lang w:eastAsia="ru-RU"/>
              </w:rPr>
              <w:t>12</w:t>
            </w:r>
          </w:p>
        </w:tc>
      </w:tr>
      <w:tr w:rsidR="00FC6BEA" w14:paraId="1C456DAC"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E881AF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67F0E7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24/2/2014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35A7618"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Нацiональна комiсiя з цiнних паперiв та 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0715D8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81D993F"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28CEF50"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3C59957"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98912C"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300000000.00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061469"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A49C84D"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B9608BD"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5DA218A"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18.02.2017</w:t>
            </w:r>
          </w:p>
        </w:tc>
      </w:tr>
      <w:tr w:rsidR="00FC6BEA" w14:paraId="76F0ED66"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8D1E5A"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6D22561"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Облiгацiї серiї А включено до бiржевого списку ПАТ "Фондова Бiржа "Перспектива"</w:t>
            </w:r>
          </w:p>
        </w:tc>
      </w:tr>
      <w:tr w:rsidR="00FC6BEA" w14:paraId="28A74D35"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3D0694E"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D648391"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25/2/2014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4182E49"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 xml:space="preserve">Нацiональна комiсiя з цiнних паперiв та </w:t>
            </w:r>
            <w:r w:rsidRPr="008C585E">
              <w:rPr>
                <w:rFonts w:ascii="Times New Roman" w:hAnsi="Times New Roman" w:cs="Times New Roman"/>
                <w:color w:val="000000"/>
                <w:sz w:val="16"/>
                <w:szCs w:val="16"/>
                <w:lang w:eastAsia="ru-RU"/>
              </w:rPr>
              <w:t>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EB493D7"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0987978"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478CCAE"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951121F"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630D9C0"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300000000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B1E4DDB"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49D7963"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46B8F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C3281B8"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18.02.2017</w:t>
            </w:r>
          </w:p>
        </w:tc>
      </w:tr>
      <w:tr w:rsidR="00FC6BEA" w14:paraId="5D421D8C"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549AA2B"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6120B23"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Облiгацiї серiї В включено до бiржевого списку ПАТ "Фондова Бiржа "Перспектива"</w:t>
            </w:r>
          </w:p>
        </w:tc>
      </w:tr>
      <w:tr w:rsidR="00FC6BEA" w14:paraId="36C4CA5D"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C7469E9"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90FF89F"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26/2/2014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4C1B198"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 xml:space="preserve">Нацiональна комiсiя з </w:t>
            </w:r>
            <w:r w:rsidRPr="008C585E">
              <w:rPr>
                <w:rFonts w:ascii="Times New Roman" w:hAnsi="Times New Roman" w:cs="Times New Roman"/>
                <w:color w:val="000000"/>
                <w:sz w:val="16"/>
                <w:szCs w:val="16"/>
                <w:lang w:eastAsia="ru-RU"/>
              </w:rPr>
              <w:t>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5C6F92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D50F3FA"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5ACC19E"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400000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F8CB7B8"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470E835"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400000000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A891557"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8048D83"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1B5AB70"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13960000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17EC127"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18.02.2026</w:t>
            </w:r>
          </w:p>
        </w:tc>
      </w:tr>
      <w:tr w:rsidR="00FC6BEA" w14:paraId="13E96A12"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694196B"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A9FEA39" w14:textId="77777777" w:rsidR="008C585E" w:rsidRPr="008C585E" w:rsidRDefault="00471AFF" w:rsidP="008C585E">
            <w:pPr>
              <w:spacing w:after="0" w:line="240" w:lineRule="auto"/>
              <w:jc w:val="center"/>
              <w:rPr>
                <w:rFonts w:ascii="Times New Roman" w:hAnsi="Times New Roman" w:cs="Times New Roman"/>
                <w:color w:val="000000"/>
                <w:sz w:val="16"/>
                <w:szCs w:val="16"/>
                <w:lang w:eastAsia="ru-RU"/>
              </w:rPr>
            </w:pPr>
            <w:r w:rsidRPr="008C585E">
              <w:rPr>
                <w:rFonts w:ascii="Times New Roman" w:hAnsi="Times New Roman" w:cs="Times New Roman"/>
                <w:color w:val="000000"/>
                <w:sz w:val="16"/>
                <w:szCs w:val="16"/>
                <w:lang w:eastAsia="ru-RU"/>
              </w:rPr>
              <w:t>Облiгацiї серiї С включено до бiржевого списку ПАТ "Фондова Бiржа "Перспектива"</w:t>
            </w:r>
          </w:p>
        </w:tc>
      </w:tr>
    </w:tbl>
    <w:p w14:paraId="7C96F473" w14:textId="77777777" w:rsidR="00F94FD4" w:rsidRDefault="00F94FD4"/>
    <w:sectPr w:rsidR="00F94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5E"/>
    <w:rsid w:val="00471AFF"/>
    <w:rsid w:val="006D7888"/>
    <w:rsid w:val="008C585E"/>
    <w:rsid w:val="00A464FB"/>
    <w:rsid w:val="00F94FD4"/>
    <w:rsid w:val="00FC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055DD"/>
  <w15:docId w15:val="{82E1165B-2676-45F6-9BEF-666FFB4E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heme="minorBidi"/>
    </w:rPr>
  </w:style>
  <w:style w:type="paragraph" w:styleId="3">
    <w:name w:val="heading 3"/>
    <w:basedOn w:val="a"/>
    <w:link w:val="30"/>
    <w:uiPriority w:val="9"/>
    <w:qFormat/>
    <w:rsid w:val="008C585E"/>
    <w:pPr>
      <w:spacing w:after="300" w:line="240" w:lineRule="auto"/>
      <w:jc w:val="center"/>
      <w:outlineLvl w:val="2"/>
    </w:pPr>
    <w:rPr>
      <w:rFonts w:ascii="Times New Roman" w:hAnsi="Times New Roman" w:cs="Times New Roman"/>
      <w:b/>
      <w:bCs/>
      <w:sz w:val="28"/>
      <w:szCs w:val="28"/>
      <w:lang w:eastAsia="ru-RU"/>
    </w:rPr>
  </w:style>
  <w:style w:type="paragraph" w:styleId="4">
    <w:name w:val="heading 4"/>
    <w:basedOn w:val="a"/>
    <w:link w:val="40"/>
    <w:uiPriority w:val="9"/>
    <w:qFormat/>
    <w:rsid w:val="008C585E"/>
    <w:pPr>
      <w:spacing w:after="300" w:line="240" w:lineRule="auto"/>
      <w:jc w:val="center"/>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8C585E"/>
    <w:rPr>
      <w:rFonts w:ascii="Times New Roman" w:hAnsi="Times New Roman" w:cs="Times New Roman"/>
      <w:b/>
      <w:bCs/>
      <w:sz w:val="28"/>
      <w:szCs w:val="28"/>
      <w:rtl w:val="0"/>
      <w:cs w:val="0"/>
      <w:lang w:val="x-none" w:eastAsia="ru-RU"/>
    </w:rPr>
  </w:style>
  <w:style w:type="character" w:customStyle="1" w:styleId="40">
    <w:name w:val="Заголовок 4 Знак"/>
    <w:basedOn w:val="a0"/>
    <w:link w:val="4"/>
    <w:uiPriority w:val="9"/>
    <w:locked/>
    <w:rsid w:val="008C585E"/>
    <w:rPr>
      <w:rFonts w:ascii="Times New Roman" w:hAnsi="Times New Roman" w:cs="Times New Roman"/>
      <w:b/>
      <w:bCs/>
      <w:sz w:val="24"/>
      <w:szCs w:val="24"/>
      <w:rtl w:val="0"/>
      <w:cs w:val="0"/>
      <w:lang w:val="x-none" w:eastAsia="ru-RU"/>
    </w:rPr>
  </w:style>
  <w:style w:type="character" w:customStyle="1" w:styleId="small-text1">
    <w:name w:val="small-text1"/>
    <w:basedOn w:val="a0"/>
    <w:rsid w:val="008C585E"/>
    <w:rPr>
      <w:rFonts w:cs="Times New Roman"/>
      <w:sz w:val="20"/>
      <w:szCs w:val="2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12324</Words>
  <Characters>7026</Characters>
  <Application>Microsoft Office Word</Application>
  <DocSecurity>0</DocSecurity>
  <Lines>58</Lines>
  <Paragraphs>38</Paragraphs>
  <ScaleCrop>false</ScaleCrop>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Asaulyak Maksim</dc:creator>
  <cp:lastModifiedBy>Karlenko Oksana V.</cp:lastModifiedBy>
  <cp:revision>2</cp:revision>
  <dcterms:created xsi:type="dcterms:W3CDTF">2024-07-22T08:17:00Z</dcterms:created>
  <dcterms:modified xsi:type="dcterms:W3CDTF">2024-07-22T08:17:00Z</dcterms:modified>
</cp:coreProperties>
</file>